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0"/>
          <w:szCs w:val="20"/>
        </w:rPr>
        <w:id w:val="-1127159078"/>
        <w:lock w:val="contentLocked"/>
        <w:placeholder>
          <w:docPart w:val="DefaultPlaceholder_-1854013440"/>
        </w:placeholder>
        <w:group/>
      </w:sdtPr>
      <w:sdtEndPr>
        <w:rPr>
          <w:b w:val="0"/>
        </w:rPr>
      </w:sdtEndPr>
      <w:sdtContent>
        <w:bookmarkStart w:id="0" w:name="_GoBack" w:displacedByCustomXml="prev"/>
        <w:p w:rsidR="002159C8" w:rsidRPr="00E40774" w:rsidRDefault="00104C54" w:rsidP="00E40774">
          <w:pPr>
            <w:spacing w:after="0" w:line="240" w:lineRule="auto"/>
            <w:ind w:left="720" w:hanging="720"/>
            <w:jc w:val="center"/>
            <w:rPr>
              <w:rFonts w:ascii="Times New Roman" w:hAnsi="Times New Roman" w:cs="Times New Roman"/>
              <w:b/>
              <w:sz w:val="20"/>
              <w:szCs w:val="20"/>
            </w:rPr>
          </w:pPr>
          <w:r w:rsidRPr="00E40774">
            <w:rPr>
              <w:rFonts w:ascii="Times New Roman" w:hAnsi="Times New Roman" w:cs="Times New Roman"/>
              <w:b/>
              <w:noProof/>
              <w:sz w:val="20"/>
              <w:szCs w:val="20"/>
            </w:rPr>
            <w:drawing>
              <wp:inline distT="0" distB="0" distL="0" distR="0" wp14:anchorId="3ABBE048" wp14:editId="5497FA2E">
                <wp:extent cx="1657350" cy="695325"/>
                <wp:effectExtent l="0" t="0" r="0" b="9525"/>
                <wp:docPr id="1" name="Picture 1" descr="C:\Documents and Settings\dhipsher\Local Settings\Temp\XPgrpwise\NCST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hipsher\Local Settings\Temp\XPgrpwise\NCSTATE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695325"/>
                        </a:xfrm>
                        <a:prstGeom prst="rect">
                          <a:avLst/>
                        </a:prstGeom>
                        <a:noFill/>
                        <a:ln>
                          <a:noFill/>
                        </a:ln>
                      </pic:spPr>
                    </pic:pic>
                  </a:graphicData>
                </a:graphic>
              </wp:inline>
            </w:drawing>
          </w:r>
        </w:p>
        <w:p w:rsidR="00E27B8C" w:rsidRPr="00A1123B" w:rsidRDefault="00890337" w:rsidP="00E27B8C">
          <w:pPr>
            <w:spacing w:after="0" w:line="240" w:lineRule="auto"/>
            <w:ind w:left="720" w:hanging="720"/>
            <w:jc w:val="center"/>
            <w:rPr>
              <w:rFonts w:ascii="Times New Roman" w:hAnsi="Times New Roman" w:cs="Times New Roman"/>
              <w:b/>
              <w:sz w:val="20"/>
              <w:szCs w:val="20"/>
            </w:rPr>
          </w:pPr>
          <w:sdt>
            <w:sdtPr>
              <w:rPr>
                <w:rFonts w:ascii="Times New Roman" w:hAnsi="Times New Roman" w:cs="Times New Roman"/>
                <w:b/>
                <w:sz w:val="20"/>
                <w:szCs w:val="20"/>
              </w:rPr>
              <w:alias w:val="Type of Syllabus"/>
              <w:tag w:val="TYPE"/>
              <w:id w:val="1320693331"/>
              <w:placeholder>
                <w:docPart w:val="F1461A1CDD7D4945AB7DA24CE3BFBEA9"/>
              </w:placeholder>
              <w:comboBox>
                <w:listItem w:value="Choose an item."/>
                <w:listItem w:displayText="MASTER" w:value="MASTER"/>
                <w:listItem w:displayText="SECTION" w:value="SECTION"/>
              </w:comboBox>
            </w:sdtPr>
            <w:sdtEndPr/>
            <w:sdtContent>
              <w:r w:rsidR="00E27B8C" w:rsidRPr="00A1123B">
                <w:rPr>
                  <w:rFonts w:ascii="Times New Roman" w:hAnsi="Times New Roman" w:cs="Times New Roman"/>
                  <w:b/>
                  <w:sz w:val="20"/>
                  <w:szCs w:val="20"/>
                </w:rPr>
                <w:t>MASTER</w:t>
              </w:r>
            </w:sdtContent>
          </w:sdt>
          <w:r w:rsidR="00E27B8C" w:rsidRPr="00A1123B">
            <w:rPr>
              <w:rFonts w:ascii="Times New Roman" w:hAnsi="Times New Roman" w:cs="Times New Roman"/>
              <w:b/>
              <w:sz w:val="20"/>
              <w:szCs w:val="20"/>
            </w:rPr>
            <w:t xml:space="preserve"> SYLLABUS</w:t>
          </w:r>
        </w:p>
        <w:p w:rsidR="00330AFE" w:rsidRPr="002D6505" w:rsidRDefault="00890337" w:rsidP="00330AFE">
          <w:pPr>
            <w:spacing w:after="0" w:line="240" w:lineRule="auto"/>
            <w:ind w:left="720" w:hanging="720"/>
            <w:jc w:val="center"/>
            <w:rPr>
              <w:rFonts w:ascii="Times New Roman" w:hAnsi="Times New Roman" w:cs="Times New Roman"/>
              <w:b/>
              <w:sz w:val="20"/>
              <w:szCs w:val="20"/>
            </w:rPr>
          </w:pPr>
          <w:r>
            <w:rPr>
              <w:rFonts w:ascii="Times New Roman" w:hAnsi="Times New Roman" w:cs="Times New Roman"/>
              <w:b/>
              <w:sz w:val="20"/>
              <w:szCs w:val="20"/>
            </w:rPr>
            <w:t>2020-2021</w:t>
          </w:r>
        </w:p>
        <w:p w:rsidR="002159C8" w:rsidRPr="00E40774" w:rsidRDefault="002159C8" w:rsidP="00E40774">
          <w:pPr>
            <w:spacing w:after="0" w:line="240" w:lineRule="auto"/>
            <w:ind w:left="720" w:hanging="720"/>
            <w:rPr>
              <w:rFonts w:ascii="Times New Roman" w:hAnsi="Times New Roman" w:cs="Times New Roman"/>
              <w:sz w:val="20"/>
              <w:szCs w:val="20"/>
            </w:rPr>
          </w:pPr>
        </w:p>
        <w:p w:rsidR="00891240" w:rsidRPr="00E40774" w:rsidRDefault="00D6626B" w:rsidP="00E40774">
          <w:pPr>
            <w:spacing w:after="0" w:line="240" w:lineRule="auto"/>
            <w:ind w:left="720" w:hanging="720"/>
            <w:rPr>
              <w:rFonts w:ascii="Times New Roman" w:hAnsi="Times New Roman" w:cs="Times New Roman"/>
              <w:sz w:val="20"/>
              <w:szCs w:val="20"/>
            </w:rPr>
          </w:pPr>
          <w:r w:rsidRPr="00E40774">
            <w:rPr>
              <w:rFonts w:ascii="Times New Roman" w:hAnsi="Times New Roman" w:cs="Times New Roman"/>
              <w:sz w:val="20"/>
              <w:szCs w:val="20"/>
            </w:rPr>
            <w:t>A.</w:t>
          </w:r>
          <w:r w:rsidRPr="00E40774">
            <w:rPr>
              <w:rFonts w:ascii="Times New Roman" w:hAnsi="Times New Roman" w:cs="Times New Roman"/>
              <w:sz w:val="20"/>
              <w:szCs w:val="20"/>
            </w:rPr>
            <w:tab/>
          </w:r>
          <w:r w:rsidR="00891240" w:rsidRPr="00E40774">
            <w:rPr>
              <w:rFonts w:ascii="Times New Roman" w:hAnsi="Times New Roman" w:cs="Times New Roman"/>
              <w:sz w:val="20"/>
              <w:szCs w:val="20"/>
              <w:u w:val="single"/>
            </w:rPr>
            <w:t>Academic Division</w:t>
          </w:r>
          <w:r w:rsidR="00625ED2" w:rsidRPr="00E40774">
            <w:rPr>
              <w:rFonts w:ascii="Times New Roman" w:hAnsi="Times New Roman" w:cs="Times New Roman"/>
              <w:sz w:val="20"/>
              <w:szCs w:val="20"/>
            </w:rPr>
            <w:t xml:space="preserve">:  </w:t>
          </w:r>
          <w:r w:rsidR="004D6855" w:rsidRPr="00E40774">
            <w:rPr>
              <w:rFonts w:ascii="Times New Roman" w:hAnsi="Times New Roman" w:cs="Times New Roman"/>
              <w:sz w:val="20"/>
              <w:szCs w:val="20"/>
            </w:rPr>
            <w:t>Health Sciences</w:t>
          </w:r>
        </w:p>
        <w:p w:rsidR="009D2E55" w:rsidRPr="00E40774" w:rsidRDefault="009D2E55" w:rsidP="00E40774">
          <w:pPr>
            <w:spacing w:after="0" w:line="240" w:lineRule="auto"/>
            <w:ind w:left="720" w:hanging="720"/>
            <w:rPr>
              <w:rFonts w:ascii="Times New Roman" w:hAnsi="Times New Roman" w:cs="Times New Roman"/>
              <w:sz w:val="20"/>
              <w:szCs w:val="20"/>
            </w:rPr>
          </w:pPr>
        </w:p>
        <w:p w:rsidR="00891240" w:rsidRPr="00E40774" w:rsidRDefault="00891240" w:rsidP="00E40774">
          <w:pPr>
            <w:spacing w:after="0" w:line="240" w:lineRule="auto"/>
            <w:ind w:left="720" w:hanging="720"/>
            <w:rPr>
              <w:rFonts w:ascii="Times New Roman" w:hAnsi="Times New Roman" w:cs="Times New Roman"/>
              <w:sz w:val="20"/>
              <w:szCs w:val="20"/>
            </w:rPr>
          </w:pPr>
          <w:r w:rsidRPr="00E40774">
            <w:rPr>
              <w:rFonts w:ascii="Times New Roman" w:hAnsi="Times New Roman" w:cs="Times New Roman"/>
              <w:sz w:val="20"/>
              <w:szCs w:val="20"/>
            </w:rPr>
            <w:t>B.</w:t>
          </w:r>
          <w:r w:rsidRPr="00E40774">
            <w:rPr>
              <w:rFonts w:ascii="Times New Roman" w:hAnsi="Times New Roman" w:cs="Times New Roman"/>
              <w:sz w:val="20"/>
              <w:szCs w:val="20"/>
            </w:rPr>
            <w:tab/>
          </w:r>
          <w:r w:rsidR="00953752" w:rsidRPr="00E40774">
            <w:rPr>
              <w:rFonts w:ascii="Times New Roman" w:hAnsi="Times New Roman" w:cs="Times New Roman"/>
              <w:sz w:val="20"/>
              <w:szCs w:val="20"/>
              <w:u w:val="single"/>
            </w:rPr>
            <w:t>Discipline</w:t>
          </w:r>
          <w:r w:rsidR="00625ED2" w:rsidRPr="00E40774">
            <w:rPr>
              <w:rFonts w:ascii="Times New Roman" w:hAnsi="Times New Roman" w:cs="Times New Roman"/>
              <w:sz w:val="20"/>
              <w:szCs w:val="20"/>
            </w:rPr>
            <w:t xml:space="preserve">:  </w:t>
          </w:r>
          <w:r w:rsidR="004D6855" w:rsidRPr="00E40774">
            <w:rPr>
              <w:rFonts w:ascii="Times New Roman" w:hAnsi="Times New Roman" w:cs="Times New Roman"/>
              <w:sz w:val="20"/>
              <w:szCs w:val="20"/>
            </w:rPr>
            <w:t>Science</w:t>
          </w:r>
        </w:p>
        <w:p w:rsidR="00891240" w:rsidRPr="00E40774" w:rsidRDefault="00891240" w:rsidP="00E40774">
          <w:pPr>
            <w:spacing w:after="0" w:line="240" w:lineRule="auto"/>
            <w:ind w:left="720" w:hanging="720"/>
            <w:rPr>
              <w:rFonts w:ascii="Times New Roman" w:hAnsi="Times New Roman" w:cs="Times New Roman"/>
              <w:sz w:val="20"/>
              <w:szCs w:val="20"/>
            </w:rPr>
          </w:pPr>
        </w:p>
        <w:p w:rsidR="00891240" w:rsidRPr="00E40774" w:rsidRDefault="00891240" w:rsidP="00E40774">
          <w:pPr>
            <w:spacing w:after="0" w:line="240" w:lineRule="auto"/>
            <w:ind w:left="720" w:hanging="720"/>
            <w:rPr>
              <w:rFonts w:ascii="Times New Roman" w:hAnsi="Times New Roman" w:cs="Times New Roman"/>
              <w:sz w:val="20"/>
              <w:szCs w:val="20"/>
            </w:rPr>
          </w:pPr>
          <w:r w:rsidRPr="00E40774">
            <w:rPr>
              <w:rFonts w:ascii="Times New Roman" w:hAnsi="Times New Roman" w:cs="Times New Roman"/>
              <w:sz w:val="20"/>
              <w:szCs w:val="20"/>
            </w:rPr>
            <w:t>C.</w:t>
          </w:r>
          <w:r w:rsidRPr="00E40774">
            <w:rPr>
              <w:rFonts w:ascii="Times New Roman" w:hAnsi="Times New Roman" w:cs="Times New Roman"/>
              <w:sz w:val="20"/>
              <w:szCs w:val="20"/>
            </w:rPr>
            <w:tab/>
          </w:r>
          <w:r w:rsidRPr="00E40774">
            <w:rPr>
              <w:rFonts w:ascii="Times New Roman" w:hAnsi="Times New Roman" w:cs="Times New Roman"/>
              <w:sz w:val="20"/>
              <w:szCs w:val="20"/>
              <w:u w:val="single"/>
            </w:rPr>
            <w:t>Course Number and Title</w:t>
          </w:r>
          <w:r w:rsidRPr="00E40774">
            <w:rPr>
              <w:rFonts w:ascii="Times New Roman" w:hAnsi="Times New Roman" w:cs="Times New Roman"/>
              <w:sz w:val="20"/>
              <w:szCs w:val="20"/>
            </w:rPr>
            <w:t xml:space="preserve">:  </w:t>
          </w:r>
          <w:r w:rsidR="004D6855" w:rsidRPr="00E40774">
            <w:rPr>
              <w:rFonts w:ascii="Times New Roman" w:hAnsi="Times New Roman" w:cs="Times New Roman"/>
              <w:color w:val="000000"/>
              <w:sz w:val="20"/>
              <w:szCs w:val="20"/>
            </w:rPr>
            <w:t>BIOL1101 Nutrition</w:t>
          </w:r>
        </w:p>
        <w:p w:rsidR="00891240" w:rsidRPr="00E40774" w:rsidRDefault="00891240" w:rsidP="00E40774">
          <w:pPr>
            <w:spacing w:after="0" w:line="240" w:lineRule="auto"/>
            <w:ind w:left="720" w:hanging="720"/>
            <w:rPr>
              <w:rFonts w:ascii="Times New Roman" w:hAnsi="Times New Roman" w:cs="Times New Roman"/>
              <w:sz w:val="20"/>
              <w:szCs w:val="20"/>
            </w:rPr>
          </w:pPr>
        </w:p>
        <w:p w:rsidR="00EE6A1A" w:rsidRPr="00E40774" w:rsidRDefault="00891240" w:rsidP="00E40774">
          <w:pPr>
            <w:spacing w:after="0" w:line="240" w:lineRule="auto"/>
            <w:ind w:left="720" w:hanging="720"/>
            <w:rPr>
              <w:rFonts w:ascii="Times New Roman" w:hAnsi="Times New Roman" w:cs="Times New Roman"/>
              <w:sz w:val="20"/>
              <w:szCs w:val="20"/>
            </w:rPr>
          </w:pPr>
          <w:r w:rsidRPr="00E40774">
            <w:rPr>
              <w:rFonts w:ascii="Times New Roman" w:hAnsi="Times New Roman" w:cs="Times New Roman"/>
              <w:sz w:val="20"/>
              <w:szCs w:val="20"/>
            </w:rPr>
            <w:t>D.</w:t>
          </w:r>
          <w:r w:rsidRPr="00E40774">
            <w:rPr>
              <w:rFonts w:ascii="Times New Roman" w:hAnsi="Times New Roman" w:cs="Times New Roman"/>
              <w:sz w:val="20"/>
              <w:szCs w:val="20"/>
            </w:rPr>
            <w:tab/>
          </w:r>
          <w:r w:rsidRPr="00E40774">
            <w:rPr>
              <w:rFonts w:ascii="Times New Roman" w:hAnsi="Times New Roman" w:cs="Times New Roman"/>
              <w:sz w:val="20"/>
              <w:szCs w:val="20"/>
              <w:u w:val="single"/>
            </w:rPr>
            <w:t>Course Coordinator</w:t>
          </w:r>
          <w:r w:rsidR="00EE6A1A" w:rsidRPr="00E40774">
            <w:rPr>
              <w:rFonts w:ascii="Times New Roman" w:hAnsi="Times New Roman" w:cs="Times New Roman"/>
              <w:sz w:val="20"/>
              <w:szCs w:val="20"/>
            </w:rPr>
            <w:t xml:space="preserve">:  </w:t>
          </w:r>
          <w:r w:rsidR="00BF3278">
            <w:rPr>
              <w:rFonts w:ascii="Times New Roman" w:hAnsi="Times New Roman" w:cs="Times New Roman"/>
              <w:sz w:val="20"/>
              <w:szCs w:val="20"/>
            </w:rPr>
            <w:t>Dr. Janet Boechman</w:t>
          </w:r>
        </w:p>
        <w:p w:rsidR="00891240" w:rsidRPr="00E40774" w:rsidRDefault="00EE6A1A" w:rsidP="00E40774">
          <w:pPr>
            <w:spacing w:after="0" w:line="240" w:lineRule="auto"/>
            <w:ind w:left="720" w:hanging="720"/>
            <w:rPr>
              <w:rFonts w:ascii="Times New Roman" w:hAnsi="Times New Roman" w:cs="Times New Roman"/>
              <w:sz w:val="20"/>
              <w:szCs w:val="20"/>
            </w:rPr>
          </w:pPr>
          <w:r w:rsidRPr="00E40774">
            <w:rPr>
              <w:rFonts w:ascii="Times New Roman" w:hAnsi="Times New Roman" w:cs="Times New Roman"/>
              <w:sz w:val="20"/>
              <w:szCs w:val="20"/>
            </w:rPr>
            <w:tab/>
          </w:r>
          <w:r w:rsidRPr="00E40774">
            <w:rPr>
              <w:rFonts w:ascii="Times New Roman" w:hAnsi="Times New Roman" w:cs="Times New Roman"/>
              <w:sz w:val="20"/>
              <w:szCs w:val="20"/>
            </w:rPr>
            <w:tab/>
          </w:r>
          <w:r w:rsidR="00C35127" w:rsidRPr="00E40774">
            <w:rPr>
              <w:rFonts w:ascii="Times New Roman" w:hAnsi="Times New Roman" w:cs="Times New Roman"/>
              <w:sz w:val="20"/>
              <w:szCs w:val="20"/>
              <w:u w:val="single"/>
            </w:rPr>
            <w:t>Assistant Dean</w:t>
          </w:r>
          <w:r w:rsidR="00891240" w:rsidRPr="00E40774">
            <w:rPr>
              <w:rFonts w:ascii="Times New Roman" w:hAnsi="Times New Roman" w:cs="Times New Roman"/>
              <w:sz w:val="20"/>
              <w:szCs w:val="20"/>
            </w:rPr>
            <w:t xml:space="preserve">:  </w:t>
          </w:r>
          <w:r w:rsidR="00E27B8C">
            <w:rPr>
              <w:rFonts w:ascii="Times New Roman" w:hAnsi="Times New Roman" w:cs="Times New Roman"/>
              <w:sz w:val="20"/>
              <w:szCs w:val="20"/>
            </w:rPr>
            <w:t>Melinda Roepke, MSN, RN</w:t>
          </w:r>
        </w:p>
        <w:p w:rsidR="00173B6E" w:rsidRPr="00E40774" w:rsidRDefault="00173B6E" w:rsidP="00E40774">
          <w:pPr>
            <w:spacing w:after="0" w:line="240" w:lineRule="auto"/>
            <w:ind w:left="720" w:hanging="720"/>
            <w:rPr>
              <w:rFonts w:ascii="Times New Roman" w:hAnsi="Times New Roman" w:cs="Times New Roman"/>
              <w:sz w:val="20"/>
              <w:szCs w:val="20"/>
            </w:rPr>
          </w:pPr>
        </w:p>
        <w:p w:rsidR="00173B6E" w:rsidRPr="00E40774" w:rsidRDefault="00173B6E" w:rsidP="00E40774">
          <w:pPr>
            <w:spacing w:after="0" w:line="240" w:lineRule="auto"/>
            <w:ind w:left="1440" w:hanging="720"/>
            <w:rPr>
              <w:rFonts w:ascii="Times New Roman" w:hAnsi="Times New Roman" w:cs="Times New Roman"/>
              <w:sz w:val="20"/>
              <w:szCs w:val="20"/>
              <w:u w:val="single"/>
            </w:rPr>
          </w:pPr>
          <w:r w:rsidRPr="00E40774">
            <w:rPr>
              <w:rFonts w:ascii="Times New Roman" w:hAnsi="Times New Roman" w:cs="Times New Roman"/>
              <w:sz w:val="20"/>
              <w:szCs w:val="20"/>
              <w:u w:val="single"/>
            </w:rPr>
            <w:t>Instructor Information:</w:t>
          </w:r>
        </w:p>
        <w:p w:rsidR="00E40774" w:rsidRPr="00E40774" w:rsidRDefault="00E40774" w:rsidP="00E40774">
          <w:pPr>
            <w:pStyle w:val="ListParagraph"/>
            <w:numPr>
              <w:ilvl w:val="0"/>
              <w:numId w:val="49"/>
            </w:numPr>
            <w:tabs>
              <w:tab w:val="left" w:pos="1440"/>
              <w:tab w:val="left" w:pos="2880"/>
            </w:tabs>
            <w:spacing w:after="0" w:line="240" w:lineRule="auto"/>
            <w:ind w:left="2880" w:hanging="1800"/>
            <w:rPr>
              <w:rFonts w:ascii="Times New Roman" w:hAnsi="Times New Roman" w:cs="Times New Roman"/>
              <w:sz w:val="20"/>
              <w:szCs w:val="20"/>
              <w:u w:val="single"/>
            </w:rPr>
          </w:pPr>
          <w:r w:rsidRPr="00E40774">
            <w:rPr>
              <w:rFonts w:ascii="Times New Roman" w:hAnsi="Times New Roman" w:cs="Times New Roman"/>
              <w:sz w:val="20"/>
              <w:szCs w:val="20"/>
            </w:rPr>
            <w:t xml:space="preserve">Name:  </w:t>
          </w:r>
          <w:r w:rsidRPr="00E40774">
            <w:rPr>
              <w:rFonts w:ascii="Times New Roman" w:hAnsi="Times New Roman" w:cs="Times New Roman"/>
              <w:sz w:val="20"/>
              <w:szCs w:val="20"/>
            </w:rPr>
            <w:tab/>
          </w:r>
          <w:sdt>
            <w:sdtPr>
              <w:rPr>
                <w:rFonts w:ascii="Times New Roman" w:hAnsi="Times New Roman" w:cs="Times New Roman"/>
                <w:sz w:val="20"/>
                <w:szCs w:val="20"/>
              </w:rPr>
              <w:alias w:val="Faculty Name"/>
              <w:tag w:val="Faculty Name"/>
              <w:id w:val="-988325695"/>
              <w:placeholder>
                <w:docPart w:val="923A5D385159408792AC603955CEC037"/>
              </w:placeholder>
              <w:showingPlcHdr/>
            </w:sdtPr>
            <w:sdtEndPr/>
            <w:sdtContent>
              <w:r w:rsidRPr="00E40774">
                <w:rPr>
                  <w:rStyle w:val="PlaceholderText"/>
                  <w:rFonts w:ascii="Times New Roman" w:hAnsi="Times New Roman" w:cs="Times New Roman"/>
                  <w:sz w:val="20"/>
                  <w:szCs w:val="20"/>
                </w:rPr>
                <w:t>Click here to enter text.</w:t>
              </w:r>
            </w:sdtContent>
          </w:sdt>
        </w:p>
        <w:p w:rsidR="00E40774" w:rsidRPr="00E40774" w:rsidRDefault="00E40774" w:rsidP="00E40774">
          <w:pPr>
            <w:pStyle w:val="ListParagraph"/>
            <w:numPr>
              <w:ilvl w:val="0"/>
              <w:numId w:val="49"/>
            </w:numPr>
            <w:tabs>
              <w:tab w:val="left" w:pos="1440"/>
              <w:tab w:val="left" w:pos="2880"/>
            </w:tabs>
            <w:spacing w:after="0" w:line="240" w:lineRule="auto"/>
            <w:ind w:left="2880" w:hanging="1800"/>
            <w:rPr>
              <w:rFonts w:ascii="Times New Roman" w:hAnsi="Times New Roman" w:cs="Times New Roman"/>
              <w:sz w:val="20"/>
              <w:szCs w:val="20"/>
              <w:u w:val="single"/>
            </w:rPr>
          </w:pPr>
          <w:r w:rsidRPr="00E40774">
            <w:rPr>
              <w:rFonts w:ascii="Times New Roman" w:hAnsi="Times New Roman" w:cs="Times New Roman"/>
              <w:sz w:val="20"/>
              <w:szCs w:val="20"/>
            </w:rPr>
            <w:t xml:space="preserve">Office Location:  </w:t>
          </w:r>
          <w:r w:rsidRPr="00E40774">
            <w:rPr>
              <w:rFonts w:ascii="Times New Roman" w:hAnsi="Times New Roman" w:cs="Times New Roman"/>
              <w:sz w:val="20"/>
              <w:szCs w:val="20"/>
            </w:rPr>
            <w:tab/>
          </w:r>
          <w:sdt>
            <w:sdtPr>
              <w:rPr>
                <w:rFonts w:ascii="Times New Roman" w:hAnsi="Times New Roman" w:cs="Times New Roman"/>
                <w:sz w:val="20"/>
                <w:szCs w:val="20"/>
              </w:rPr>
              <w:alias w:val="Office Location"/>
              <w:tag w:val="Office Location"/>
              <w:id w:val="1719774796"/>
              <w:placeholder>
                <w:docPart w:val="51B11B3D1B234046A49F5A55A286FD2F"/>
              </w:placeholder>
              <w:showingPlcHdr/>
            </w:sdtPr>
            <w:sdtEndPr/>
            <w:sdtContent>
              <w:r w:rsidRPr="00E40774">
                <w:rPr>
                  <w:rStyle w:val="PlaceholderText"/>
                  <w:rFonts w:ascii="Times New Roman" w:hAnsi="Times New Roman" w:cs="Times New Roman"/>
                  <w:sz w:val="20"/>
                  <w:szCs w:val="20"/>
                </w:rPr>
                <w:t>Click here to enter text.</w:t>
              </w:r>
            </w:sdtContent>
          </w:sdt>
        </w:p>
        <w:p w:rsidR="00E40774" w:rsidRPr="00E40774" w:rsidRDefault="00E40774" w:rsidP="00E40774">
          <w:pPr>
            <w:pStyle w:val="ListParagraph"/>
            <w:numPr>
              <w:ilvl w:val="0"/>
              <w:numId w:val="49"/>
            </w:numPr>
            <w:tabs>
              <w:tab w:val="left" w:pos="1440"/>
              <w:tab w:val="left" w:pos="2880"/>
            </w:tabs>
            <w:spacing w:after="0" w:line="240" w:lineRule="auto"/>
            <w:ind w:left="2880" w:hanging="1800"/>
            <w:rPr>
              <w:rFonts w:ascii="Times New Roman" w:hAnsi="Times New Roman" w:cs="Times New Roman"/>
              <w:sz w:val="20"/>
              <w:szCs w:val="20"/>
              <w:u w:val="single"/>
            </w:rPr>
          </w:pPr>
          <w:r w:rsidRPr="00E40774">
            <w:rPr>
              <w:rFonts w:ascii="Times New Roman" w:hAnsi="Times New Roman" w:cs="Times New Roman"/>
              <w:sz w:val="20"/>
              <w:szCs w:val="20"/>
            </w:rPr>
            <w:t>Office Hours:</w:t>
          </w:r>
          <w:r w:rsidRPr="00E40774">
            <w:rPr>
              <w:rFonts w:ascii="Times New Roman" w:hAnsi="Times New Roman" w:cs="Times New Roman"/>
              <w:sz w:val="20"/>
              <w:szCs w:val="20"/>
            </w:rPr>
            <w:tab/>
          </w:r>
          <w:sdt>
            <w:sdtPr>
              <w:rPr>
                <w:rFonts w:ascii="Times New Roman" w:hAnsi="Times New Roman" w:cs="Times New Roman"/>
                <w:sz w:val="20"/>
                <w:szCs w:val="20"/>
              </w:rPr>
              <w:alias w:val="Office Hours"/>
              <w:tag w:val="Office Hours"/>
              <w:id w:val="577332701"/>
              <w:placeholder>
                <w:docPart w:val="8716C7F8049F44F791202F8A16CF5F4D"/>
              </w:placeholder>
              <w:showingPlcHdr/>
            </w:sdtPr>
            <w:sdtEndPr/>
            <w:sdtContent>
              <w:r w:rsidRPr="00E40774">
                <w:rPr>
                  <w:rStyle w:val="PlaceholderText"/>
                  <w:rFonts w:ascii="Times New Roman" w:hAnsi="Times New Roman" w:cs="Times New Roman"/>
                  <w:sz w:val="20"/>
                  <w:szCs w:val="20"/>
                </w:rPr>
                <w:t>Click here to enter text.</w:t>
              </w:r>
            </w:sdtContent>
          </w:sdt>
        </w:p>
        <w:p w:rsidR="00E40774" w:rsidRPr="00E40774" w:rsidRDefault="00E40774" w:rsidP="00E40774">
          <w:pPr>
            <w:pStyle w:val="ListParagraph"/>
            <w:numPr>
              <w:ilvl w:val="0"/>
              <w:numId w:val="49"/>
            </w:numPr>
            <w:tabs>
              <w:tab w:val="left" w:pos="1440"/>
              <w:tab w:val="left" w:pos="2880"/>
            </w:tabs>
            <w:spacing w:after="0" w:line="240" w:lineRule="auto"/>
            <w:ind w:left="2880" w:hanging="1800"/>
            <w:rPr>
              <w:rFonts w:ascii="Times New Roman" w:hAnsi="Times New Roman" w:cs="Times New Roman"/>
              <w:sz w:val="20"/>
              <w:szCs w:val="20"/>
              <w:u w:val="single"/>
            </w:rPr>
          </w:pPr>
          <w:r w:rsidRPr="00E40774">
            <w:rPr>
              <w:rFonts w:ascii="Times New Roman" w:hAnsi="Times New Roman" w:cs="Times New Roman"/>
              <w:sz w:val="20"/>
              <w:szCs w:val="20"/>
            </w:rPr>
            <w:t xml:space="preserve">Phone Number: </w:t>
          </w:r>
          <w:r w:rsidRPr="00E40774">
            <w:rPr>
              <w:rFonts w:ascii="Times New Roman" w:hAnsi="Times New Roman" w:cs="Times New Roman"/>
              <w:sz w:val="20"/>
              <w:szCs w:val="20"/>
            </w:rPr>
            <w:tab/>
          </w:r>
          <w:sdt>
            <w:sdtPr>
              <w:rPr>
                <w:rFonts w:ascii="Times New Roman" w:hAnsi="Times New Roman" w:cs="Times New Roman"/>
                <w:sz w:val="20"/>
                <w:szCs w:val="20"/>
              </w:rPr>
              <w:alias w:val="Phone Number"/>
              <w:tag w:val="Phone Number"/>
              <w:id w:val="189264808"/>
              <w:placeholder>
                <w:docPart w:val="109798EBF4B84C5D958D0FEA2F0B0547"/>
              </w:placeholder>
              <w:showingPlcHdr/>
            </w:sdtPr>
            <w:sdtEndPr/>
            <w:sdtContent>
              <w:r w:rsidRPr="00E40774">
                <w:rPr>
                  <w:rStyle w:val="PlaceholderText"/>
                  <w:rFonts w:ascii="Times New Roman" w:hAnsi="Times New Roman" w:cs="Times New Roman"/>
                  <w:sz w:val="20"/>
                  <w:szCs w:val="20"/>
                </w:rPr>
                <w:t>Click here to enter text.</w:t>
              </w:r>
            </w:sdtContent>
          </w:sdt>
        </w:p>
        <w:p w:rsidR="00E40774" w:rsidRPr="00E40774" w:rsidRDefault="00E40774" w:rsidP="00E40774">
          <w:pPr>
            <w:pStyle w:val="ListParagraph"/>
            <w:numPr>
              <w:ilvl w:val="0"/>
              <w:numId w:val="49"/>
            </w:numPr>
            <w:tabs>
              <w:tab w:val="left" w:pos="1440"/>
              <w:tab w:val="left" w:pos="2880"/>
            </w:tabs>
            <w:spacing w:after="0" w:line="240" w:lineRule="auto"/>
            <w:ind w:left="2880" w:hanging="1800"/>
            <w:rPr>
              <w:rFonts w:ascii="Times New Roman" w:hAnsi="Times New Roman" w:cs="Times New Roman"/>
              <w:sz w:val="20"/>
              <w:szCs w:val="20"/>
              <w:u w:val="single"/>
            </w:rPr>
          </w:pPr>
          <w:r w:rsidRPr="00E40774">
            <w:rPr>
              <w:rFonts w:ascii="Times New Roman" w:hAnsi="Times New Roman" w:cs="Times New Roman"/>
              <w:sz w:val="20"/>
              <w:szCs w:val="20"/>
            </w:rPr>
            <w:t>E-Mail Address</w:t>
          </w:r>
          <w:r w:rsidRPr="00E40774">
            <w:rPr>
              <w:rFonts w:ascii="Times New Roman" w:hAnsi="Times New Roman" w:cs="Times New Roman"/>
              <w:sz w:val="20"/>
              <w:szCs w:val="20"/>
            </w:rPr>
            <w:tab/>
          </w:r>
          <w:sdt>
            <w:sdtPr>
              <w:rPr>
                <w:rFonts w:ascii="Times New Roman" w:hAnsi="Times New Roman" w:cs="Times New Roman"/>
                <w:sz w:val="20"/>
                <w:szCs w:val="20"/>
              </w:rPr>
              <w:alias w:val="Email Address"/>
              <w:tag w:val="Email Address"/>
              <w:id w:val="876437842"/>
              <w:placeholder>
                <w:docPart w:val="3170F0142A004FCB85A9CFDFFD82069F"/>
              </w:placeholder>
              <w:showingPlcHdr/>
            </w:sdtPr>
            <w:sdtEndPr/>
            <w:sdtContent>
              <w:r w:rsidRPr="00E40774">
                <w:rPr>
                  <w:rStyle w:val="PlaceholderText"/>
                  <w:rFonts w:ascii="Times New Roman" w:hAnsi="Times New Roman" w:cs="Times New Roman"/>
                  <w:sz w:val="20"/>
                  <w:szCs w:val="20"/>
                </w:rPr>
                <w:t>Click here to enter text.</w:t>
              </w:r>
            </w:sdtContent>
          </w:sdt>
        </w:p>
        <w:p w:rsidR="00D56684" w:rsidRPr="00E40774" w:rsidRDefault="00D56684" w:rsidP="00E40774">
          <w:pPr>
            <w:spacing w:after="0" w:line="240" w:lineRule="auto"/>
            <w:ind w:left="720" w:hanging="720"/>
            <w:rPr>
              <w:rFonts w:ascii="Times New Roman" w:hAnsi="Times New Roman" w:cs="Times New Roman"/>
              <w:sz w:val="20"/>
              <w:szCs w:val="20"/>
              <w:u w:val="single"/>
            </w:rPr>
          </w:pPr>
        </w:p>
        <w:p w:rsidR="00891240" w:rsidRPr="00E40774" w:rsidRDefault="00891240" w:rsidP="00E40774">
          <w:pPr>
            <w:spacing w:after="0" w:line="240" w:lineRule="auto"/>
            <w:ind w:left="720" w:hanging="720"/>
            <w:rPr>
              <w:rFonts w:ascii="Times New Roman" w:hAnsi="Times New Roman" w:cs="Times New Roman"/>
              <w:sz w:val="20"/>
              <w:szCs w:val="20"/>
            </w:rPr>
          </w:pPr>
          <w:r w:rsidRPr="00E40774">
            <w:rPr>
              <w:rFonts w:ascii="Times New Roman" w:hAnsi="Times New Roman" w:cs="Times New Roman"/>
              <w:sz w:val="20"/>
              <w:szCs w:val="20"/>
            </w:rPr>
            <w:t>E.</w:t>
          </w:r>
          <w:r w:rsidRPr="00E40774">
            <w:rPr>
              <w:rFonts w:ascii="Times New Roman" w:hAnsi="Times New Roman" w:cs="Times New Roman"/>
              <w:sz w:val="20"/>
              <w:szCs w:val="20"/>
            </w:rPr>
            <w:tab/>
          </w:r>
          <w:r w:rsidRPr="00E40774">
            <w:rPr>
              <w:rFonts w:ascii="Times New Roman" w:hAnsi="Times New Roman" w:cs="Times New Roman"/>
              <w:sz w:val="20"/>
              <w:szCs w:val="20"/>
              <w:u w:val="single"/>
            </w:rPr>
            <w:t>Credit Hours</w:t>
          </w:r>
          <w:r w:rsidRPr="00E40774">
            <w:rPr>
              <w:rFonts w:ascii="Times New Roman" w:hAnsi="Times New Roman" w:cs="Times New Roman"/>
              <w:sz w:val="20"/>
              <w:szCs w:val="20"/>
            </w:rPr>
            <w:t>:</w:t>
          </w:r>
          <w:r w:rsidR="009C6EF2" w:rsidRPr="00E40774">
            <w:rPr>
              <w:rFonts w:ascii="Times New Roman" w:hAnsi="Times New Roman" w:cs="Times New Roman"/>
              <w:sz w:val="20"/>
              <w:szCs w:val="20"/>
            </w:rPr>
            <w:t xml:space="preserve"> </w:t>
          </w:r>
          <w:r w:rsidR="00625ED2" w:rsidRPr="00E40774">
            <w:rPr>
              <w:rFonts w:ascii="Times New Roman" w:hAnsi="Times New Roman" w:cs="Times New Roman"/>
              <w:sz w:val="20"/>
              <w:szCs w:val="20"/>
            </w:rPr>
            <w:t xml:space="preserve"> </w:t>
          </w:r>
          <w:r w:rsidR="004D6855" w:rsidRPr="00E40774">
            <w:rPr>
              <w:rFonts w:ascii="Times New Roman" w:hAnsi="Times New Roman" w:cs="Times New Roman"/>
              <w:sz w:val="20"/>
              <w:szCs w:val="20"/>
            </w:rPr>
            <w:t>2</w:t>
          </w:r>
        </w:p>
        <w:p w:rsidR="00891240" w:rsidRPr="00E40774" w:rsidRDefault="00891240" w:rsidP="00E40774">
          <w:pPr>
            <w:spacing w:after="0" w:line="240" w:lineRule="auto"/>
            <w:ind w:left="720" w:hanging="720"/>
            <w:rPr>
              <w:rFonts w:ascii="Times New Roman" w:hAnsi="Times New Roman" w:cs="Times New Roman"/>
              <w:sz w:val="20"/>
              <w:szCs w:val="20"/>
            </w:rPr>
          </w:pPr>
        </w:p>
        <w:p w:rsidR="00891240" w:rsidRPr="00E40774" w:rsidRDefault="00891240" w:rsidP="00E40774">
          <w:pPr>
            <w:spacing w:after="0" w:line="240" w:lineRule="auto"/>
            <w:ind w:left="720" w:hanging="720"/>
            <w:rPr>
              <w:rFonts w:ascii="Times New Roman" w:hAnsi="Times New Roman" w:cs="Times New Roman"/>
              <w:sz w:val="20"/>
              <w:szCs w:val="20"/>
            </w:rPr>
          </w:pPr>
          <w:r w:rsidRPr="00E40774">
            <w:rPr>
              <w:rFonts w:ascii="Times New Roman" w:hAnsi="Times New Roman" w:cs="Times New Roman"/>
              <w:sz w:val="20"/>
              <w:szCs w:val="20"/>
            </w:rPr>
            <w:t>F.</w:t>
          </w:r>
          <w:r w:rsidRPr="00E40774">
            <w:rPr>
              <w:rFonts w:ascii="Times New Roman" w:hAnsi="Times New Roman" w:cs="Times New Roman"/>
              <w:sz w:val="20"/>
              <w:szCs w:val="20"/>
            </w:rPr>
            <w:tab/>
          </w:r>
          <w:r w:rsidRPr="00E40774">
            <w:rPr>
              <w:rFonts w:ascii="Times New Roman" w:hAnsi="Times New Roman" w:cs="Times New Roman"/>
              <w:sz w:val="20"/>
              <w:szCs w:val="20"/>
              <w:u w:val="single"/>
            </w:rPr>
            <w:t>Prerequisites</w:t>
          </w:r>
          <w:r w:rsidR="00625ED2" w:rsidRPr="00E40774">
            <w:rPr>
              <w:rFonts w:ascii="Times New Roman" w:hAnsi="Times New Roman" w:cs="Times New Roman"/>
              <w:sz w:val="20"/>
              <w:szCs w:val="20"/>
            </w:rPr>
            <w:t xml:space="preserve">:  </w:t>
          </w:r>
          <w:r w:rsidR="004D6855" w:rsidRPr="00E40774">
            <w:rPr>
              <w:rFonts w:ascii="Times New Roman" w:hAnsi="Times New Roman" w:cs="Times New Roman"/>
              <w:sz w:val="20"/>
              <w:szCs w:val="20"/>
            </w:rPr>
            <w:t>None</w:t>
          </w:r>
        </w:p>
        <w:p w:rsidR="00891240" w:rsidRPr="00E40774" w:rsidRDefault="00891240" w:rsidP="00E40774">
          <w:pPr>
            <w:spacing w:after="0" w:line="240" w:lineRule="auto"/>
            <w:ind w:left="720" w:hanging="720"/>
            <w:rPr>
              <w:rFonts w:ascii="Times New Roman" w:hAnsi="Times New Roman" w:cs="Times New Roman"/>
              <w:sz w:val="20"/>
              <w:szCs w:val="20"/>
            </w:rPr>
          </w:pPr>
        </w:p>
        <w:p w:rsidR="00891240" w:rsidRPr="00E40774" w:rsidRDefault="00891240" w:rsidP="00E40774">
          <w:pPr>
            <w:spacing w:after="0" w:line="240" w:lineRule="auto"/>
            <w:ind w:left="720" w:hanging="720"/>
            <w:rPr>
              <w:rFonts w:ascii="Times New Roman" w:hAnsi="Times New Roman" w:cs="Times New Roman"/>
              <w:sz w:val="20"/>
              <w:szCs w:val="20"/>
            </w:rPr>
          </w:pPr>
          <w:r w:rsidRPr="00E40774">
            <w:rPr>
              <w:rFonts w:ascii="Times New Roman" w:hAnsi="Times New Roman" w:cs="Times New Roman"/>
              <w:sz w:val="20"/>
              <w:szCs w:val="20"/>
            </w:rPr>
            <w:t>G.</w:t>
          </w:r>
          <w:r w:rsidRPr="00E40774">
            <w:rPr>
              <w:rFonts w:ascii="Times New Roman" w:hAnsi="Times New Roman" w:cs="Times New Roman"/>
              <w:sz w:val="20"/>
              <w:szCs w:val="20"/>
            </w:rPr>
            <w:tab/>
          </w:r>
          <w:r w:rsidRPr="00E40774">
            <w:rPr>
              <w:rFonts w:ascii="Times New Roman" w:hAnsi="Times New Roman" w:cs="Times New Roman"/>
              <w:sz w:val="20"/>
              <w:szCs w:val="20"/>
              <w:u w:val="single"/>
            </w:rPr>
            <w:t>Syllabus Effective Date</w:t>
          </w:r>
          <w:r w:rsidR="00625ED2" w:rsidRPr="00E40774">
            <w:rPr>
              <w:rFonts w:ascii="Times New Roman" w:hAnsi="Times New Roman" w:cs="Times New Roman"/>
              <w:sz w:val="20"/>
              <w:szCs w:val="20"/>
            </w:rPr>
            <w:t xml:space="preserve">:  </w:t>
          </w:r>
          <w:r w:rsidR="00890337">
            <w:rPr>
              <w:rFonts w:ascii="Times New Roman" w:hAnsi="Times New Roman" w:cs="Times New Roman"/>
              <w:sz w:val="20"/>
              <w:szCs w:val="20"/>
            </w:rPr>
            <w:t>Fall, 2020</w:t>
          </w:r>
        </w:p>
        <w:p w:rsidR="00891240" w:rsidRPr="00E40774" w:rsidRDefault="00891240" w:rsidP="00E40774">
          <w:pPr>
            <w:spacing w:after="0" w:line="240" w:lineRule="auto"/>
            <w:ind w:left="720" w:hanging="720"/>
            <w:rPr>
              <w:rFonts w:ascii="Times New Roman" w:hAnsi="Times New Roman" w:cs="Times New Roman"/>
              <w:sz w:val="20"/>
              <w:szCs w:val="20"/>
            </w:rPr>
          </w:pPr>
          <w:r w:rsidRPr="00E40774">
            <w:rPr>
              <w:rFonts w:ascii="Times New Roman" w:hAnsi="Times New Roman" w:cs="Times New Roman"/>
              <w:sz w:val="20"/>
              <w:szCs w:val="20"/>
            </w:rPr>
            <w:t xml:space="preserve">                     </w:t>
          </w:r>
        </w:p>
        <w:p w:rsidR="00891240" w:rsidRPr="00E40774" w:rsidRDefault="00891240" w:rsidP="00E40774">
          <w:pPr>
            <w:pStyle w:val="Default"/>
            <w:spacing w:after="0" w:line="240" w:lineRule="auto"/>
            <w:ind w:left="720" w:hanging="720"/>
            <w:rPr>
              <w:rFonts w:cs="Times New Roman"/>
              <w:sz w:val="20"/>
              <w:szCs w:val="20"/>
            </w:rPr>
          </w:pPr>
          <w:r w:rsidRPr="00E40774">
            <w:rPr>
              <w:rFonts w:cs="Times New Roman"/>
              <w:sz w:val="20"/>
              <w:szCs w:val="20"/>
            </w:rPr>
            <w:t>H.</w:t>
          </w:r>
          <w:r w:rsidRPr="00E40774">
            <w:rPr>
              <w:rFonts w:cs="Times New Roman"/>
              <w:sz w:val="20"/>
              <w:szCs w:val="20"/>
            </w:rPr>
            <w:tab/>
          </w:r>
          <w:r w:rsidRPr="00E40774">
            <w:rPr>
              <w:rFonts w:cs="Times New Roman"/>
              <w:sz w:val="20"/>
              <w:szCs w:val="20"/>
              <w:u w:val="single"/>
            </w:rPr>
            <w:t>Textbook(s) Title</w:t>
          </w:r>
          <w:r w:rsidRPr="00E40774">
            <w:rPr>
              <w:rFonts w:cs="Times New Roman"/>
              <w:sz w:val="20"/>
              <w:szCs w:val="20"/>
            </w:rPr>
            <w:t xml:space="preserve">: </w:t>
          </w:r>
        </w:p>
        <w:p w:rsidR="00AC057D" w:rsidRPr="00E40774" w:rsidRDefault="00AC057D" w:rsidP="00E40774">
          <w:pPr>
            <w:pStyle w:val="Default"/>
            <w:spacing w:after="0" w:line="240" w:lineRule="auto"/>
            <w:ind w:left="1440" w:hanging="720"/>
            <w:rPr>
              <w:rFonts w:cs="Times New Roman"/>
              <w:sz w:val="20"/>
              <w:szCs w:val="20"/>
            </w:rPr>
          </w:pPr>
        </w:p>
        <w:p w:rsidR="004D6855" w:rsidRPr="00E40774" w:rsidRDefault="004D6855" w:rsidP="00E40774">
          <w:pPr>
            <w:pStyle w:val="Default"/>
            <w:spacing w:after="0" w:line="240" w:lineRule="auto"/>
            <w:ind w:left="720"/>
            <w:rPr>
              <w:rFonts w:cs="Times New Roman"/>
              <w:i/>
              <w:sz w:val="20"/>
              <w:szCs w:val="20"/>
            </w:rPr>
          </w:pPr>
          <w:r w:rsidRPr="00E40774">
            <w:rPr>
              <w:rFonts w:cs="Times New Roman"/>
              <w:i/>
              <w:sz w:val="20"/>
              <w:szCs w:val="20"/>
            </w:rPr>
            <w:t>Essentials of Nutrition and Diet Therapy</w:t>
          </w:r>
        </w:p>
        <w:p w:rsidR="004D6855" w:rsidRPr="00E40774" w:rsidRDefault="004D6855" w:rsidP="00E40774">
          <w:pPr>
            <w:pStyle w:val="Default"/>
            <w:numPr>
              <w:ilvl w:val="0"/>
              <w:numId w:val="34"/>
            </w:numPr>
            <w:tabs>
              <w:tab w:val="clear" w:pos="720"/>
            </w:tabs>
            <w:spacing w:after="0" w:line="240" w:lineRule="auto"/>
            <w:ind w:left="1440" w:hanging="360"/>
            <w:rPr>
              <w:rFonts w:cs="Times New Roman"/>
              <w:sz w:val="20"/>
              <w:szCs w:val="20"/>
            </w:rPr>
          </w:pPr>
          <w:r w:rsidRPr="00E40774">
            <w:rPr>
              <w:rFonts w:cs="Times New Roman"/>
              <w:sz w:val="20"/>
              <w:szCs w:val="20"/>
            </w:rPr>
            <w:t xml:space="preserve">Authors: Schlenker and </w:t>
          </w:r>
          <w:r w:rsidR="00FC6D1C">
            <w:rPr>
              <w:rFonts w:cs="Times New Roman"/>
              <w:sz w:val="20"/>
              <w:szCs w:val="20"/>
            </w:rPr>
            <w:t>Gilbert</w:t>
          </w:r>
        </w:p>
        <w:p w:rsidR="004D6855" w:rsidRPr="00E40774" w:rsidRDefault="00FC6D1C" w:rsidP="00E40774">
          <w:pPr>
            <w:pStyle w:val="Default"/>
            <w:numPr>
              <w:ilvl w:val="0"/>
              <w:numId w:val="34"/>
            </w:numPr>
            <w:tabs>
              <w:tab w:val="clear" w:pos="720"/>
            </w:tabs>
            <w:spacing w:after="0" w:line="240" w:lineRule="auto"/>
            <w:ind w:left="1440" w:hanging="360"/>
            <w:rPr>
              <w:rFonts w:cs="Times New Roman"/>
              <w:sz w:val="20"/>
              <w:szCs w:val="20"/>
            </w:rPr>
          </w:pPr>
          <w:r>
            <w:rPr>
              <w:rFonts w:cs="Times New Roman"/>
              <w:sz w:val="20"/>
              <w:szCs w:val="20"/>
            </w:rPr>
            <w:t>Copyright Year:</w:t>
          </w:r>
          <w:r w:rsidR="005554F6">
            <w:rPr>
              <w:rFonts w:cs="Times New Roman"/>
              <w:sz w:val="20"/>
              <w:szCs w:val="20"/>
            </w:rPr>
            <w:t xml:space="preserve"> 2018</w:t>
          </w:r>
        </w:p>
        <w:p w:rsidR="004D6855" w:rsidRPr="00E40774" w:rsidRDefault="004D6855" w:rsidP="00E40774">
          <w:pPr>
            <w:pStyle w:val="Default"/>
            <w:numPr>
              <w:ilvl w:val="0"/>
              <w:numId w:val="34"/>
            </w:numPr>
            <w:tabs>
              <w:tab w:val="clear" w:pos="720"/>
            </w:tabs>
            <w:spacing w:after="0" w:line="240" w:lineRule="auto"/>
            <w:ind w:left="1440" w:hanging="360"/>
            <w:rPr>
              <w:rFonts w:cs="Times New Roman"/>
              <w:sz w:val="20"/>
              <w:szCs w:val="20"/>
            </w:rPr>
          </w:pPr>
          <w:r w:rsidRPr="00E40774">
            <w:rPr>
              <w:rFonts w:cs="Times New Roman"/>
              <w:sz w:val="20"/>
              <w:szCs w:val="20"/>
            </w:rPr>
            <w:t xml:space="preserve">Edition: </w:t>
          </w:r>
          <w:r w:rsidR="00FC6D1C">
            <w:rPr>
              <w:rFonts w:cs="Times New Roman"/>
              <w:sz w:val="20"/>
              <w:szCs w:val="20"/>
            </w:rPr>
            <w:t>1</w:t>
          </w:r>
          <w:r w:rsidR="00BC4330">
            <w:rPr>
              <w:rFonts w:cs="Times New Roman"/>
              <w:sz w:val="20"/>
              <w:szCs w:val="20"/>
            </w:rPr>
            <w:t>2</w:t>
          </w:r>
          <w:r w:rsidR="00FC6D1C" w:rsidRPr="00FC6D1C">
            <w:rPr>
              <w:rFonts w:cs="Times New Roman"/>
              <w:sz w:val="20"/>
              <w:szCs w:val="20"/>
              <w:vertAlign w:val="superscript"/>
            </w:rPr>
            <w:t>th</w:t>
          </w:r>
          <w:r w:rsidR="00FC6D1C">
            <w:rPr>
              <w:rFonts w:cs="Times New Roman"/>
              <w:sz w:val="20"/>
              <w:szCs w:val="20"/>
            </w:rPr>
            <w:t xml:space="preserve"> </w:t>
          </w:r>
        </w:p>
        <w:p w:rsidR="004D6855" w:rsidRPr="00800AC0" w:rsidRDefault="004D6855" w:rsidP="00E40774">
          <w:pPr>
            <w:pStyle w:val="ListParagraph"/>
            <w:numPr>
              <w:ilvl w:val="0"/>
              <w:numId w:val="34"/>
            </w:numPr>
            <w:tabs>
              <w:tab w:val="clear" w:pos="720"/>
            </w:tabs>
            <w:spacing w:after="0" w:line="240" w:lineRule="auto"/>
            <w:ind w:left="1440" w:hanging="360"/>
            <w:rPr>
              <w:rFonts w:ascii="Times New Roman" w:hAnsi="Times New Roman" w:cs="Times New Roman"/>
              <w:sz w:val="20"/>
              <w:szCs w:val="20"/>
            </w:rPr>
          </w:pPr>
          <w:r w:rsidRPr="00E40774">
            <w:rPr>
              <w:rFonts w:ascii="Times New Roman" w:hAnsi="Times New Roman" w:cs="Times New Roman"/>
              <w:sz w:val="20"/>
              <w:szCs w:val="20"/>
            </w:rPr>
            <w:t xml:space="preserve">ISBN: </w:t>
          </w:r>
          <w:r w:rsidR="00BC4330">
            <w:rPr>
              <w:rFonts w:ascii="Times New Roman" w:hAnsi="Times New Roman" w:cs="Times New Roman"/>
              <w:color w:val="111111"/>
              <w:sz w:val="20"/>
              <w:szCs w:val="20"/>
            </w:rPr>
            <w:t>9780323529716</w:t>
          </w:r>
        </w:p>
        <w:p w:rsidR="00891240" w:rsidRPr="00E40774" w:rsidRDefault="00891240" w:rsidP="00E40774">
          <w:pPr>
            <w:spacing w:after="0" w:line="240" w:lineRule="auto"/>
            <w:rPr>
              <w:rFonts w:ascii="Times New Roman" w:hAnsi="Times New Roman" w:cs="Times New Roman"/>
              <w:sz w:val="20"/>
              <w:szCs w:val="20"/>
            </w:rPr>
          </w:pPr>
          <w:r w:rsidRPr="00E40774">
            <w:rPr>
              <w:rFonts w:ascii="Times New Roman" w:hAnsi="Times New Roman" w:cs="Times New Roman"/>
              <w:sz w:val="20"/>
              <w:szCs w:val="20"/>
            </w:rPr>
            <w:tab/>
          </w:r>
          <w:r w:rsidRPr="00E40774">
            <w:rPr>
              <w:rFonts w:ascii="Times New Roman" w:hAnsi="Times New Roman" w:cs="Times New Roman"/>
              <w:sz w:val="20"/>
              <w:szCs w:val="20"/>
            </w:rPr>
            <w:tab/>
          </w:r>
        </w:p>
        <w:p w:rsidR="00891240" w:rsidRPr="00E40774" w:rsidRDefault="00891240" w:rsidP="00E40774">
          <w:pPr>
            <w:numPr>
              <w:ilvl w:val="0"/>
              <w:numId w:val="45"/>
            </w:numPr>
            <w:spacing w:after="0" w:line="240" w:lineRule="auto"/>
            <w:ind w:left="720" w:hanging="720"/>
            <w:rPr>
              <w:rFonts w:ascii="Times New Roman" w:hAnsi="Times New Roman" w:cs="Times New Roman"/>
              <w:sz w:val="20"/>
              <w:szCs w:val="20"/>
            </w:rPr>
          </w:pPr>
          <w:r w:rsidRPr="00E40774">
            <w:rPr>
              <w:rFonts w:ascii="Times New Roman" w:hAnsi="Times New Roman" w:cs="Times New Roman"/>
              <w:sz w:val="20"/>
              <w:szCs w:val="20"/>
              <w:u w:val="single"/>
            </w:rPr>
            <w:t>Workbook(s) and/or Lab Manual</w:t>
          </w:r>
          <w:r w:rsidRPr="00E40774">
            <w:rPr>
              <w:rFonts w:ascii="Times New Roman" w:hAnsi="Times New Roman" w:cs="Times New Roman"/>
              <w:sz w:val="20"/>
              <w:szCs w:val="20"/>
            </w:rPr>
            <w:t xml:space="preserve">: </w:t>
          </w:r>
          <w:r w:rsidR="00D32BEC" w:rsidRPr="00E40774">
            <w:rPr>
              <w:rFonts w:ascii="Times New Roman" w:hAnsi="Times New Roman" w:cs="Times New Roman"/>
              <w:sz w:val="20"/>
              <w:szCs w:val="20"/>
            </w:rPr>
            <w:t xml:space="preserve"> </w:t>
          </w:r>
          <w:r w:rsidR="004D6855" w:rsidRPr="00E40774">
            <w:rPr>
              <w:rFonts w:ascii="Times New Roman" w:hAnsi="Times New Roman" w:cs="Times New Roman"/>
              <w:sz w:val="20"/>
              <w:szCs w:val="20"/>
            </w:rPr>
            <w:t>None</w:t>
          </w:r>
        </w:p>
        <w:p w:rsidR="00891240" w:rsidRPr="00E40774" w:rsidRDefault="00891240" w:rsidP="00E40774">
          <w:pPr>
            <w:spacing w:after="0" w:line="240" w:lineRule="auto"/>
            <w:ind w:left="720" w:hanging="720"/>
            <w:rPr>
              <w:rFonts w:ascii="Times New Roman" w:hAnsi="Times New Roman" w:cs="Times New Roman"/>
              <w:sz w:val="20"/>
              <w:szCs w:val="20"/>
            </w:rPr>
          </w:pPr>
        </w:p>
        <w:p w:rsidR="004825D8" w:rsidRPr="00E40774" w:rsidRDefault="00891240" w:rsidP="00E40774">
          <w:pPr>
            <w:spacing w:after="0" w:line="240" w:lineRule="auto"/>
            <w:ind w:left="720" w:hanging="720"/>
            <w:rPr>
              <w:rFonts w:ascii="Times New Roman" w:hAnsi="Times New Roman" w:cs="Times New Roman"/>
              <w:sz w:val="20"/>
              <w:szCs w:val="20"/>
            </w:rPr>
          </w:pPr>
          <w:r w:rsidRPr="00E40774">
            <w:rPr>
              <w:rFonts w:ascii="Times New Roman" w:hAnsi="Times New Roman" w:cs="Times New Roman"/>
              <w:sz w:val="20"/>
              <w:szCs w:val="20"/>
            </w:rPr>
            <w:t>J.</w:t>
          </w:r>
          <w:r w:rsidRPr="00E40774">
            <w:rPr>
              <w:rFonts w:ascii="Times New Roman" w:hAnsi="Times New Roman" w:cs="Times New Roman"/>
              <w:sz w:val="20"/>
              <w:szCs w:val="20"/>
            </w:rPr>
            <w:tab/>
          </w:r>
          <w:r w:rsidRPr="00E40774">
            <w:rPr>
              <w:rFonts w:ascii="Times New Roman" w:hAnsi="Times New Roman" w:cs="Times New Roman"/>
              <w:sz w:val="20"/>
              <w:szCs w:val="20"/>
              <w:u w:val="single"/>
            </w:rPr>
            <w:t>Course Description</w:t>
          </w:r>
          <w:r w:rsidR="00D32BEC" w:rsidRPr="00E40774">
            <w:rPr>
              <w:rFonts w:ascii="Times New Roman" w:hAnsi="Times New Roman" w:cs="Times New Roman"/>
              <w:sz w:val="20"/>
              <w:szCs w:val="20"/>
            </w:rPr>
            <w:t xml:space="preserve">:  </w:t>
          </w:r>
          <w:r w:rsidR="00A02FE1">
            <w:rPr>
              <w:rFonts w:ascii="Times New Roman" w:hAnsi="Times New Roman" w:cs="Times New Roman"/>
              <w:color w:val="000000"/>
              <w:sz w:val="20"/>
              <w:szCs w:val="20"/>
            </w:rPr>
            <w:t>This</w:t>
          </w:r>
          <w:r w:rsidR="004D6855" w:rsidRPr="00E40774">
            <w:rPr>
              <w:rFonts w:ascii="Times New Roman" w:hAnsi="Times New Roman" w:cs="Times New Roman"/>
              <w:color w:val="000000"/>
              <w:sz w:val="20"/>
              <w:szCs w:val="20"/>
            </w:rPr>
            <w:t xml:space="preserve"> is an introductory course to the principles of nutrition and its relationship to health. Included are practical applications in daily life as well as nutritional assessments of individuals. Emphasis is on essential nutrients, their supply and function, as related to an individual’s well-being. Health promotion and chronic disease are explored in relation to today’s society.</w:t>
          </w:r>
          <w:r w:rsidR="00A02FE1">
            <w:rPr>
              <w:rFonts w:ascii="Times New Roman" w:hAnsi="Times New Roman" w:cs="Times New Roman"/>
              <w:color w:val="000000"/>
              <w:sz w:val="20"/>
              <w:szCs w:val="20"/>
            </w:rPr>
            <w:t xml:space="preserve"> (TAG # OHL016)</w:t>
          </w:r>
        </w:p>
        <w:p w:rsidR="007C7D9F" w:rsidRDefault="007C7D9F" w:rsidP="00E40774">
          <w:pPr>
            <w:spacing w:after="0" w:line="240" w:lineRule="auto"/>
            <w:rPr>
              <w:rFonts w:ascii="Times New Roman" w:hAnsi="Times New Roman" w:cs="Times New Roman"/>
              <w:sz w:val="20"/>
              <w:szCs w:val="20"/>
            </w:rPr>
          </w:pPr>
        </w:p>
        <w:p w:rsidR="00D6626B" w:rsidRPr="00E40774" w:rsidRDefault="00C824EA" w:rsidP="00E40774">
          <w:pPr>
            <w:spacing w:after="0" w:line="240" w:lineRule="auto"/>
            <w:rPr>
              <w:rFonts w:ascii="Times New Roman" w:hAnsi="Times New Roman" w:cs="Times New Roman"/>
              <w:sz w:val="20"/>
              <w:szCs w:val="20"/>
            </w:rPr>
          </w:pPr>
          <w:r w:rsidRPr="00E40774">
            <w:rPr>
              <w:rFonts w:ascii="Times New Roman" w:hAnsi="Times New Roman" w:cs="Times New Roman"/>
              <w:sz w:val="20"/>
              <w:szCs w:val="20"/>
            </w:rPr>
            <w:t>K</w:t>
          </w:r>
          <w:r w:rsidR="00D6626B" w:rsidRPr="00E40774">
            <w:rPr>
              <w:rFonts w:ascii="Times New Roman" w:hAnsi="Times New Roman" w:cs="Times New Roman"/>
              <w:sz w:val="20"/>
              <w:szCs w:val="20"/>
            </w:rPr>
            <w:t>.</w:t>
          </w:r>
          <w:r w:rsidR="00D6626B" w:rsidRPr="00E40774">
            <w:rPr>
              <w:rFonts w:ascii="Times New Roman" w:hAnsi="Times New Roman" w:cs="Times New Roman"/>
              <w:sz w:val="20"/>
              <w:szCs w:val="20"/>
            </w:rPr>
            <w:tab/>
          </w:r>
          <w:r w:rsidR="00F43DCE" w:rsidRPr="00E40774">
            <w:rPr>
              <w:rFonts w:ascii="Times New Roman" w:hAnsi="Times New Roman" w:cs="Times New Roman"/>
              <w:sz w:val="20"/>
              <w:szCs w:val="20"/>
              <w:u w:val="single"/>
            </w:rPr>
            <w:t xml:space="preserve">College-Wide </w:t>
          </w:r>
          <w:r w:rsidR="00D6626B" w:rsidRPr="00E40774">
            <w:rPr>
              <w:rFonts w:ascii="Times New Roman" w:hAnsi="Times New Roman" w:cs="Times New Roman"/>
              <w:sz w:val="20"/>
              <w:szCs w:val="20"/>
              <w:u w:val="single"/>
            </w:rPr>
            <w:t>Learning Outcomes</w:t>
          </w:r>
          <w:r w:rsidR="00D6626B" w:rsidRPr="00E40774">
            <w:rPr>
              <w:rFonts w:ascii="Times New Roman" w:hAnsi="Times New Roman" w:cs="Times New Roman"/>
              <w:sz w:val="20"/>
              <w:szCs w:val="20"/>
            </w:rPr>
            <w:tab/>
          </w:r>
          <w:r w:rsidR="00D6626B" w:rsidRPr="00E40774">
            <w:rPr>
              <w:rFonts w:ascii="Times New Roman" w:hAnsi="Times New Roman" w:cs="Times New Roman"/>
              <w:sz w:val="20"/>
              <w:szCs w:val="20"/>
            </w:rPr>
            <w:tab/>
          </w:r>
        </w:p>
        <w:p w:rsidR="00036FEC" w:rsidRPr="00E40774" w:rsidRDefault="00036FEC" w:rsidP="00E40774">
          <w:pPr>
            <w:spacing w:after="0" w:line="240" w:lineRule="auto"/>
            <w:ind w:left="720" w:hanging="720"/>
            <w:rPr>
              <w:rFonts w:ascii="Times New Roman" w:hAnsi="Times New Roman" w:cs="Times New Roman"/>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4968"/>
          </w:tblGrid>
          <w:tr w:rsidR="00D6626B" w:rsidRPr="00E40774" w:rsidTr="00625ED2">
            <w:trPr>
              <w:cantSplit/>
              <w:tblHeader/>
            </w:trPr>
            <w:tc>
              <w:tcPr>
                <w:tcW w:w="3780" w:type="dxa"/>
                <w:shd w:val="clear" w:color="auto" w:fill="D9D9D9" w:themeFill="background1" w:themeFillShade="D9"/>
              </w:tcPr>
              <w:p w:rsidR="00D6626B" w:rsidRPr="00E40774" w:rsidRDefault="003F3228" w:rsidP="00E40774">
                <w:pPr>
                  <w:spacing w:after="0" w:line="240" w:lineRule="auto"/>
                  <w:ind w:left="720" w:hanging="720"/>
                  <w:jc w:val="center"/>
                  <w:rPr>
                    <w:rFonts w:ascii="Times New Roman" w:hAnsi="Times New Roman" w:cs="Times New Roman"/>
                    <w:b/>
                    <w:sz w:val="20"/>
                    <w:szCs w:val="20"/>
                  </w:rPr>
                </w:pPr>
                <w:r w:rsidRPr="00E40774">
                  <w:rPr>
                    <w:rFonts w:ascii="Times New Roman" w:hAnsi="Times New Roman" w:cs="Times New Roman"/>
                    <w:b/>
                    <w:sz w:val="20"/>
                    <w:szCs w:val="20"/>
                  </w:rPr>
                  <w:t>College-Wide Learning Outcomes</w:t>
                </w:r>
              </w:p>
            </w:tc>
            <w:tc>
              <w:tcPr>
                <w:tcW w:w="4968" w:type="dxa"/>
                <w:shd w:val="clear" w:color="auto" w:fill="D9D9D9" w:themeFill="background1" w:themeFillShade="D9"/>
              </w:tcPr>
              <w:p w:rsidR="00DB1FBA" w:rsidRPr="00E40774" w:rsidRDefault="00D6626B" w:rsidP="00CE3192">
                <w:pPr>
                  <w:spacing w:after="0" w:line="240" w:lineRule="auto"/>
                  <w:ind w:left="720" w:hanging="720"/>
                  <w:jc w:val="center"/>
                  <w:rPr>
                    <w:rFonts w:ascii="Times New Roman" w:hAnsi="Times New Roman" w:cs="Times New Roman"/>
                    <w:b/>
                    <w:sz w:val="20"/>
                    <w:szCs w:val="20"/>
                  </w:rPr>
                </w:pPr>
                <w:r w:rsidRPr="00E40774">
                  <w:rPr>
                    <w:rFonts w:ascii="Times New Roman" w:hAnsi="Times New Roman" w:cs="Times New Roman"/>
                    <w:b/>
                    <w:sz w:val="20"/>
                    <w:szCs w:val="20"/>
                  </w:rPr>
                  <w:t>Assessments</w:t>
                </w:r>
                <w:r w:rsidR="000E72C0" w:rsidRPr="00E40774">
                  <w:rPr>
                    <w:rFonts w:ascii="Times New Roman" w:hAnsi="Times New Roman" w:cs="Times New Roman"/>
                    <w:b/>
                    <w:sz w:val="20"/>
                    <w:szCs w:val="20"/>
                  </w:rPr>
                  <w:t xml:space="preserve"> </w:t>
                </w:r>
                <w:r w:rsidR="000E72C0" w:rsidRPr="00E40774">
                  <w:rPr>
                    <w:rFonts w:ascii="Times New Roman" w:hAnsi="Times New Roman" w:cs="Times New Roman"/>
                    <w:b/>
                    <w:bCs/>
                    <w:sz w:val="20"/>
                    <w:szCs w:val="20"/>
                  </w:rPr>
                  <w:t xml:space="preserve">- </w:t>
                </w:r>
                <w:r w:rsidR="000E72C0" w:rsidRPr="00E40774">
                  <w:rPr>
                    <w:rFonts w:ascii="Times New Roman" w:hAnsi="Times New Roman" w:cs="Times New Roman"/>
                    <w:b/>
                    <w:sz w:val="20"/>
                    <w:szCs w:val="20"/>
                  </w:rPr>
                  <w:t>- How it is met  &amp; When it is met</w:t>
                </w:r>
              </w:p>
            </w:tc>
          </w:tr>
          <w:tr w:rsidR="004D6855" w:rsidRPr="00E40774" w:rsidTr="00546DA3">
            <w:trPr>
              <w:cantSplit/>
            </w:trPr>
            <w:tc>
              <w:tcPr>
                <w:tcW w:w="3780" w:type="dxa"/>
              </w:tcPr>
              <w:p w:rsidR="004D6855" w:rsidRPr="00E40774" w:rsidRDefault="004D6855" w:rsidP="00E40774">
                <w:pPr>
                  <w:spacing w:after="0" w:line="240" w:lineRule="auto"/>
                  <w:ind w:left="-18" w:firstLine="18"/>
                  <w:rPr>
                    <w:rFonts w:ascii="Times New Roman" w:hAnsi="Times New Roman" w:cs="Times New Roman"/>
                    <w:sz w:val="20"/>
                    <w:szCs w:val="20"/>
                  </w:rPr>
                </w:pPr>
                <w:r w:rsidRPr="00E40774">
                  <w:rPr>
                    <w:rFonts w:ascii="Times New Roman" w:hAnsi="Times New Roman" w:cs="Times New Roman"/>
                    <w:sz w:val="20"/>
                    <w:szCs w:val="20"/>
                  </w:rPr>
                  <w:t>Communication – Written</w:t>
                </w:r>
              </w:p>
            </w:tc>
            <w:tc>
              <w:tcPr>
                <w:tcW w:w="4968" w:type="dxa"/>
              </w:tcPr>
              <w:p w:rsidR="004D6855" w:rsidRPr="00E40774" w:rsidRDefault="004D6855" w:rsidP="00E40774">
                <w:pPr>
                  <w:spacing w:after="0" w:line="240" w:lineRule="auto"/>
                  <w:rPr>
                    <w:rFonts w:ascii="Times New Roman" w:hAnsi="Times New Roman" w:cs="Times New Roman"/>
                    <w:sz w:val="20"/>
                    <w:szCs w:val="20"/>
                  </w:rPr>
                </w:pPr>
              </w:p>
            </w:tc>
          </w:tr>
          <w:tr w:rsidR="004D6855" w:rsidRPr="00E40774" w:rsidTr="00546DA3">
            <w:trPr>
              <w:cantSplit/>
            </w:trPr>
            <w:tc>
              <w:tcPr>
                <w:tcW w:w="3780" w:type="dxa"/>
              </w:tcPr>
              <w:p w:rsidR="004D6855" w:rsidRPr="00E40774" w:rsidRDefault="004D6855" w:rsidP="00E40774">
                <w:pPr>
                  <w:spacing w:after="0" w:line="240" w:lineRule="auto"/>
                  <w:ind w:left="-18" w:firstLine="18"/>
                  <w:rPr>
                    <w:rFonts w:ascii="Times New Roman" w:hAnsi="Times New Roman" w:cs="Times New Roman"/>
                    <w:sz w:val="20"/>
                    <w:szCs w:val="20"/>
                  </w:rPr>
                </w:pPr>
                <w:r w:rsidRPr="00E40774">
                  <w:rPr>
                    <w:rFonts w:ascii="Times New Roman" w:hAnsi="Times New Roman" w:cs="Times New Roman"/>
                    <w:sz w:val="20"/>
                    <w:szCs w:val="20"/>
                  </w:rPr>
                  <w:t>Communication – Speech</w:t>
                </w:r>
              </w:p>
            </w:tc>
            <w:tc>
              <w:tcPr>
                <w:tcW w:w="4968" w:type="dxa"/>
              </w:tcPr>
              <w:p w:rsidR="004D6855" w:rsidRPr="00E40774" w:rsidRDefault="004D6855" w:rsidP="00E40774">
                <w:pPr>
                  <w:spacing w:after="0" w:line="240" w:lineRule="auto"/>
                  <w:rPr>
                    <w:rFonts w:ascii="Times New Roman" w:hAnsi="Times New Roman" w:cs="Times New Roman"/>
                    <w:sz w:val="20"/>
                    <w:szCs w:val="20"/>
                  </w:rPr>
                </w:pPr>
              </w:p>
            </w:tc>
          </w:tr>
          <w:tr w:rsidR="004D6855" w:rsidRPr="00E40774" w:rsidTr="00546DA3">
            <w:trPr>
              <w:cantSplit/>
            </w:trPr>
            <w:tc>
              <w:tcPr>
                <w:tcW w:w="3780" w:type="dxa"/>
              </w:tcPr>
              <w:p w:rsidR="004D6855" w:rsidRPr="00E40774" w:rsidRDefault="004D6855" w:rsidP="00E40774">
                <w:pPr>
                  <w:spacing w:after="0" w:line="240" w:lineRule="auto"/>
                  <w:ind w:left="-18" w:firstLine="18"/>
                  <w:rPr>
                    <w:rFonts w:ascii="Times New Roman" w:hAnsi="Times New Roman" w:cs="Times New Roman"/>
                    <w:sz w:val="20"/>
                    <w:szCs w:val="20"/>
                  </w:rPr>
                </w:pPr>
                <w:r w:rsidRPr="00E40774">
                  <w:rPr>
                    <w:rFonts w:ascii="Times New Roman" w:hAnsi="Times New Roman" w:cs="Times New Roman"/>
                    <w:sz w:val="20"/>
                    <w:szCs w:val="20"/>
                  </w:rPr>
                  <w:t>Intercultural Knowledge and Competence</w:t>
                </w:r>
              </w:p>
            </w:tc>
            <w:tc>
              <w:tcPr>
                <w:tcW w:w="4968" w:type="dxa"/>
              </w:tcPr>
              <w:p w:rsidR="004D6855" w:rsidRPr="00E40774" w:rsidRDefault="004D6855" w:rsidP="00E40774">
                <w:pPr>
                  <w:spacing w:after="0" w:line="240" w:lineRule="auto"/>
                  <w:rPr>
                    <w:rFonts w:ascii="Times New Roman" w:hAnsi="Times New Roman" w:cs="Times New Roman"/>
                    <w:sz w:val="20"/>
                    <w:szCs w:val="20"/>
                  </w:rPr>
                </w:pPr>
              </w:p>
            </w:tc>
          </w:tr>
          <w:tr w:rsidR="004D6855" w:rsidRPr="00E40774" w:rsidTr="00546DA3">
            <w:trPr>
              <w:cantSplit/>
            </w:trPr>
            <w:tc>
              <w:tcPr>
                <w:tcW w:w="3780" w:type="dxa"/>
              </w:tcPr>
              <w:p w:rsidR="004D6855" w:rsidRPr="00E40774" w:rsidRDefault="004D6855" w:rsidP="00E40774">
                <w:pPr>
                  <w:spacing w:after="0" w:line="240" w:lineRule="auto"/>
                  <w:ind w:left="-18" w:firstLine="18"/>
                  <w:rPr>
                    <w:rFonts w:ascii="Times New Roman" w:hAnsi="Times New Roman" w:cs="Times New Roman"/>
                    <w:sz w:val="20"/>
                    <w:szCs w:val="20"/>
                  </w:rPr>
                </w:pPr>
                <w:r w:rsidRPr="00E40774">
                  <w:rPr>
                    <w:rFonts w:ascii="Times New Roman" w:hAnsi="Times New Roman" w:cs="Times New Roman"/>
                    <w:sz w:val="20"/>
                    <w:szCs w:val="20"/>
                  </w:rPr>
                  <w:t>Critical Thinking</w:t>
                </w:r>
              </w:p>
            </w:tc>
            <w:tc>
              <w:tcPr>
                <w:tcW w:w="4968" w:type="dxa"/>
              </w:tcPr>
              <w:p w:rsidR="004D6855" w:rsidRPr="00E40774" w:rsidRDefault="004D6855" w:rsidP="00E40774">
                <w:pPr>
                  <w:spacing w:after="0" w:line="240" w:lineRule="auto"/>
                  <w:rPr>
                    <w:rFonts w:ascii="Times New Roman" w:hAnsi="Times New Roman" w:cs="Times New Roman"/>
                    <w:sz w:val="20"/>
                    <w:szCs w:val="20"/>
                  </w:rPr>
                </w:pPr>
              </w:p>
            </w:tc>
          </w:tr>
          <w:tr w:rsidR="004D6855" w:rsidRPr="00E40774" w:rsidTr="00546DA3">
            <w:trPr>
              <w:cantSplit/>
            </w:trPr>
            <w:tc>
              <w:tcPr>
                <w:tcW w:w="3780" w:type="dxa"/>
              </w:tcPr>
              <w:p w:rsidR="004D6855" w:rsidRPr="00E40774" w:rsidRDefault="004D6855" w:rsidP="00E40774">
                <w:pPr>
                  <w:spacing w:after="0" w:line="240" w:lineRule="auto"/>
                  <w:ind w:left="-18" w:firstLine="18"/>
                  <w:rPr>
                    <w:rFonts w:ascii="Times New Roman" w:hAnsi="Times New Roman" w:cs="Times New Roman"/>
                    <w:sz w:val="20"/>
                    <w:szCs w:val="20"/>
                  </w:rPr>
                </w:pPr>
                <w:r w:rsidRPr="00E40774">
                  <w:rPr>
                    <w:rFonts w:ascii="Times New Roman" w:hAnsi="Times New Roman" w:cs="Times New Roman"/>
                    <w:sz w:val="20"/>
                    <w:szCs w:val="20"/>
                  </w:rPr>
                  <w:t>Information Literacy</w:t>
                </w:r>
              </w:p>
            </w:tc>
            <w:tc>
              <w:tcPr>
                <w:tcW w:w="4968" w:type="dxa"/>
              </w:tcPr>
              <w:p w:rsidR="004D6855" w:rsidRPr="00E40774" w:rsidRDefault="004D6855" w:rsidP="00E40774">
                <w:pPr>
                  <w:spacing w:after="0" w:line="240" w:lineRule="auto"/>
                  <w:rPr>
                    <w:rFonts w:ascii="Times New Roman" w:hAnsi="Times New Roman" w:cs="Times New Roman"/>
                    <w:sz w:val="20"/>
                    <w:szCs w:val="20"/>
                  </w:rPr>
                </w:pPr>
              </w:p>
            </w:tc>
          </w:tr>
          <w:tr w:rsidR="004D6855" w:rsidRPr="00E40774" w:rsidTr="00546DA3">
            <w:trPr>
              <w:cantSplit/>
            </w:trPr>
            <w:tc>
              <w:tcPr>
                <w:tcW w:w="3780" w:type="dxa"/>
              </w:tcPr>
              <w:p w:rsidR="004D6855" w:rsidRPr="00E40774" w:rsidRDefault="00CE3192" w:rsidP="00E40774">
                <w:pPr>
                  <w:spacing w:after="0" w:line="240" w:lineRule="auto"/>
                  <w:ind w:left="-18" w:firstLine="18"/>
                  <w:rPr>
                    <w:rFonts w:ascii="Times New Roman" w:hAnsi="Times New Roman" w:cs="Times New Roman"/>
                    <w:sz w:val="20"/>
                    <w:szCs w:val="20"/>
                  </w:rPr>
                </w:pPr>
                <w:r>
                  <w:rPr>
                    <w:rFonts w:ascii="Times New Roman" w:hAnsi="Times New Roman" w:cs="Times New Roman"/>
                    <w:sz w:val="20"/>
                    <w:szCs w:val="20"/>
                  </w:rPr>
                  <w:t>Quantitative Literacy</w:t>
                </w:r>
              </w:p>
            </w:tc>
            <w:tc>
              <w:tcPr>
                <w:tcW w:w="4968" w:type="dxa"/>
              </w:tcPr>
              <w:p w:rsidR="004D6855" w:rsidRPr="00E40774" w:rsidRDefault="004D6855" w:rsidP="00E40774">
                <w:pPr>
                  <w:spacing w:after="0" w:line="240" w:lineRule="auto"/>
                  <w:rPr>
                    <w:rFonts w:ascii="Times New Roman" w:hAnsi="Times New Roman" w:cs="Times New Roman"/>
                    <w:sz w:val="20"/>
                    <w:szCs w:val="20"/>
                  </w:rPr>
                </w:pPr>
              </w:p>
            </w:tc>
          </w:tr>
        </w:tbl>
        <w:p w:rsidR="00D6626B" w:rsidRPr="00E40774" w:rsidRDefault="00D6626B" w:rsidP="00E40774">
          <w:pPr>
            <w:spacing w:after="0" w:line="240" w:lineRule="auto"/>
            <w:ind w:left="720" w:hanging="720"/>
            <w:rPr>
              <w:rFonts w:ascii="Times New Roman" w:hAnsi="Times New Roman" w:cs="Times New Roman"/>
              <w:sz w:val="20"/>
              <w:szCs w:val="20"/>
            </w:rPr>
          </w:pPr>
        </w:p>
        <w:p w:rsidR="00D6626B" w:rsidRPr="00E40774" w:rsidRDefault="00C824EA" w:rsidP="00E40774">
          <w:pPr>
            <w:spacing w:after="0" w:line="240" w:lineRule="auto"/>
            <w:ind w:left="720" w:hanging="720"/>
            <w:rPr>
              <w:rFonts w:ascii="Times New Roman" w:hAnsi="Times New Roman" w:cs="Times New Roman"/>
              <w:sz w:val="20"/>
              <w:szCs w:val="20"/>
            </w:rPr>
          </w:pPr>
          <w:r w:rsidRPr="00E40774">
            <w:rPr>
              <w:rFonts w:ascii="Times New Roman" w:hAnsi="Times New Roman" w:cs="Times New Roman"/>
              <w:sz w:val="20"/>
              <w:szCs w:val="20"/>
            </w:rPr>
            <w:lastRenderedPageBreak/>
            <w:t>L</w:t>
          </w:r>
          <w:r w:rsidR="00D6626B" w:rsidRPr="00E40774">
            <w:rPr>
              <w:rFonts w:ascii="Times New Roman" w:hAnsi="Times New Roman" w:cs="Times New Roman"/>
              <w:sz w:val="20"/>
              <w:szCs w:val="20"/>
            </w:rPr>
            <w:t>.</w:t>
          </w:r>
          <w:r w:rsidR="00D6626B" w:rsidRPr="00E40774">
            <w:rPr>
              <w:rFonts w:ascii="Times New Roman" w:hAnsi="Times New Roman" w:cs="Times New Roman"/>
              <w:sz w:val="20"/>
              <w:szCs w:val="20"/>
            </w:rPr>
            <w:tab/>
          </w:r>
          <w:r w:rsidR="00D6626B" w:rsidRPr="00E40774">
            <w:rPr>
              <w:rFonts w:ascii="Times New Roman" w:hAnsi="Times New Roman" w:cs="Times New Roman"/>
              <w:sz w:val="20"/>
              <w:szCs w:val="20"/>
              <w:u w:val="single"/>
            </w:rPr>
            <w:t>Course Outcomes and Assessment Methods</w:t>
          </w:r>
          <w:r w:rsidR="00D6626B" w:rsidRPr="00E40774">
            <w:rPr>
              <w:rFonts w:ascii="Times New Roman" w:hAnsi="Times New Roman" w:cs="Times New Roman"/>
              <w:sz w:val="20"/>
              <w:szCs w:val="20"/>
            </w:rPr>
            <w:t xml:space="preserve">:  </w:t>
          </w:r>
          <w:r w:rsidR="00D6626B" w:rsidRPr="00E40774">
            <w:rPr>
              <w:rFonts w:ascii="Times New Roman" w:hAnsi="Times New Roman" w:cs="Times New Roman"/>
              <w:sz w:val="20"/>
              <w:szCs w:val="20"/>
            </w:rPr>
            <w:tab/>
          </w:r>
        </w:p>
        <w:p w:rsidR="008A00EB" w:rsidRPr="00E40774" w:rsidRDefault="008A00EB" w:rsidP="00E40774">
          <w:pPr>
            <w:spacing w:after="0" w:line="240" w:lineRule="auto"/>
            <w:ind w:left="720" w:hanging="720"/>
            <w:rPr>
              <w:rFonts w:ascii="Times New Roman" w:hAnsi="Times New Roman" w:cs="Times New Roman"/>
              <w:sz w:val="20"/>
              <w:szCs w:val="20"/>
            </w:rPr>
          </w:pPr>
        </w:p>
        <w:p w:rsidR="00DB1FBA" w:rsidRPr="00E40774" w:rsidRDefault="00DB1FBA" w:rsidP="00E40774">
          <w:pPr>
            <w:spacing w:after="0" w:line="240" w:lineRule="auto"/>
            <w:ind w:left="720" w:hanging="720"/>
            <w:rPr>
              <w:rFonts w:ascii="Times New Roman" w:hAnsi="Times New Roman" w:cs="Times New Roman"/>
              <w:sz w:val="20"/>
              <w:szCs w:val="20"/>
            </w:rPr>
          </w:pPr>
          <w:r w:rsidRPr="00E40774">
            <w:rPr>
              <w:rFonts w:ascii="Times New Roman" w:hAnsi="Times New Roman" w:cs="Times New Roman"/>
              <w:sz w:val="20"/>
              <w:szCs w:val="20"/>
            </w:rPr>
            <w:tab/>
            <w:t>Upon successful completion of this course, the student shall:</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690"/>
          </w:tblGrid>
          <w:tr w:rsidR="00D6626B" w:rsidRPr="00E40774" w:rsidTr="009D2E55">
            <w:trPr>
              <w:cantSplit/>
              <w:tblHeader/>
            </w:trPr>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626B" w:rsidRPr="00E40774" w:rsidRDefault="00D6626B" w:rsidP="00E40774">
                <w:pPr>
                  <w:spacing w:after="0" w:line="240" w:lineRule="auto"/>
                  <w:ind w:left="720" w:hanging="720"/>
                  <w:jc w:val="center"/>
                  <w:rPr>
                    <w:rFonts w:ascii="Times New Roman" w:hAnsi="Times New Roman" w:cs="Times New Roman"/>
                    <w:b/>
                    <w:bCs/>
                    <w:sz w:val="20"/>
                    <w:szCs w:val="20"/>
                  </w:rPr>
                </w:pPr>
                <w:r w:rsidRPr="00E40774">
                  <w:rPr>
                    <w:rFonts w:ascii="Times New Roman" w:hAnsi="Times New Roman" w:cs="Times New Roman"/>
                    <w:b/>
                    <w:bCs/>
                    <w:sz w:val="20"/>
                    <w:szCs w:val="20"/>
                  </w:rPr>
                  <w:t>Outcomes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1FBA" w:rsidRPr="00E40774" w:rsidRDefault="00D6626B" w:rsidP="00E40774">
                <w:pPr>
                  <w:spacing w:after="0" w:line="240" w:lineRule="auto"/>
                  <w:ind w:left="720" w:hanging="720"/>
                  <w:jc w:val="center"/>
                  <w:rPr>
                    <w:rFonts w:ascii="Times New Roman" w:hAnsi="Times New Roman" w:cs="Times New Roman"/>
                    <w:b/>
                    <w:bCs/>
                    <w:sz w:val="20"/>
                    <w:szCs w:val="20"/>
                  </w:rPr>
                </w:pPr>
                <w:r w:rsidRPr="00E40774">
                  <w:rPr>
                    <w:rFonts w:ascii="Times New Roman" w:hAnsi="Times New Roman" w:cs="Times New Roman"/>
                    <w:b/>
                    <w:bCs/>
                    <w:sz w:val="20"/>
                    <w:szCs w:val="20"/>
                  </w:rPr>
                  <w:t xml:space="preserve">Assessments – How it is met </w:t>
                </w:r>
              </w:p>
              <w:p w:rsidR="00D6626B" w:rsidRPr="00E40774" w:rsidRDefault="00D6626B" w:rsidP="00E40774">
                <w:pPr>
                  <w:spacing w:after="0" w:line="240" w:lineRule="auto"/>
                  <w:ind w:left="720" w:hanging="720"/>
                  <w:jc w:val="center"/>
                  <w:rPr>
                    <w:rFonts w:ascii="Times New Roman" w:hAnsi="Times New Roman" w:cs="Times New Roman"/>
                    <w:b/>
                    <w:bCs/>
                    <w:sz w:val="20"/>
                    <w:szCs w:val="20"/>
                  </w:rPr>
                </w:pPr>
                <w:r w:rsidRPr="00E40774">
                  <w:rPr>
                    <w:rFonts w:ascii="Times New Roman" w:hAnsi="Times New Roman" w:cs="Times New Roman"/>
                    <w:b/>
                    <w:bCs/>
                    <w:sz w:val="20"/>
                    <w:szCs w:val="20"/>
                  </w:rPr>
                  <w:t>&amp; When it is met</w:t>
                </w:r>
              </w:p>
            </w:tc>
          </w:tr>
          <w:tr w:rsidR="004D6855" w:rsidRPr="00E40774" w:rsidTr="009D2E55">
            <w:trPr>
              <w:cantSplit/>
            </w:trPr>
            <w:tc>
              <w:tcPr>
                <w:tcW w:w="5040" w:type="dxa"/>
                <w:tcBorders>
                  <w:top w:val="single" w:sz="4" w:space="0" w:color="auto"/>
                  <w:left w:val="single" w:sz="4" w:space="0" w:color="auto"/>
                  <w:bottom w:val="single" w:sz="4" w:space="0" w:color="auto"/>
                  <w:right w:val="single" w:sz="4" w:space="0" w:color="auto"/>
                </w:tcBorders>
              </w:tcPr>
              <w:p w:rsidR="004D6855" w:rsidRPr="00E40774" w:rsidRDefault="004D6855" w:rsidP="00E40774">
                <w:pPr>
                  <w:pStyle w:val="ListParagraph"/>
                  <w:numPr>
                    <w:ilvl w:val="0"/>
                    <w:numId w:val="44"/>
                  </w:numPr>
                  <w:tabs>
                    <w:tab w:val="clear" w:pos="720"/>
                    <w:tab w:val="left" w:pos="-1440"/>
                    <w:tab w:val="left" w:pos="-720"/>
                  </w:tabs>
                  <w:spacing w:after="0" w:line="240" w:lineRule="auto"/>
                  <w:ind w:left="342" w:hanging="342"/>
                  <w:rPr>
                    <w:rFonts w:ascii="Times New Roman" w:hAnsi="Times New Roman" w:cs="Times New Roman"/>
                    <w:sz w:val="20"/>
                    <w:szCs w:val="20"/>
                  </w:rPr>
                </w:pPr>
                <w:r w:rsidRPr="00E40774">
                  <w:rPr>
                    <w:rFonts w:ascii="Times New Roman" w:hAnsi="Times New Roman" w:cs="Times New Roman"/>
                    <w:color w:val="000000"/>
                    <w:sz w:val="20"/>
                    <w:szCs w:val="20"/>
                  </w:rPr>
                  <w:t>Explain the importance of nutrition in maintaining a state of wellness throughout the life cycle.</w:t>
                </w:r>
              </w:p>
            </w:tc>
            <w:tc>
              <w:tcPr>
                <w:tcW w:w="3690" w:type="dxa"/>
                <w:tcBorders>
                  <w:top w:val="single" w:sz="4" w:space="0" w:color="auto"/>
                  <w:left w:val="single" w:sz="4" w:space="0" w:color="auto"/>
                  <w:bottom w:val="single" w:sz="4" w:space="0" w:color="auto"/>
                  <w:right w:val="single" w:sz="4" w:space="0" w:color="auto"/>
                </w:tcBorders>
              </w:tcPr>
              <w:p w:rsidR="004D6855" w:rsidRPr="00E40774" w:rsidRDefault="004D6855" w:rsidP="00E40774">
                <w:pPr>
                  <w:spacing w:after="0" w:line="240" w:lineRule="auto"/>
                  <w:rPr>
                    <w:rFonts w:ascii="Times New Roman" w:hAnsi="Times New Roman" w:cs="Times New Roman"/>
                    <w:color w:val="000000"/>
                    <w:sz w:val="20"/>
                    <w:szCs w:val="20"/>
                  </w:rPr>
                </w:pPr>
                <w:r w:rsidRPr="00E40774">
                  <w:rPr>
                    <w:rFonts w:ascii="Times New Roman" w:hAnsi="Times New Roman" w:cs="Times New Roman"/>
                    <w:color w:val="000000"/>
                    <w:sz w:val="20"/>
                    <w:szCs w:val="20"/>
                  </w:rPr>
                  <w:t>Class Assignments &amp; Discussion(*), Exam Questions(*)</w:t>
                </w:r>
              </w:p>
              <w:p w:rsidR="004D6855" w:rsidRPr="00E40774" w:rsidRDefault="004D6855" w:rsidP="00E40774">
                <w:pPr>
                  <w:spacing w:after="0" w:line="240" w:lineRule="auto"/>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Week 8 </w:t>
                </w:r>
              </w:p>
            </w:tc>
          </w:tr>
          <w:tr w:rsidR="004D6855" w:rsidRPr="00E40774" w:rsidTr="009D2E55">
            <w:trPr>
              <w:cantSplit/>
            </w:trPr>
            <w:tc>
              <w:tcPr>
                <w:tcW w:w="5040" w:type="dxa"/>
                <w:tcBorders>
                  <w:top w:val="single" w:sz="4" w:space="0" w:color="auto"/>
                  <w:left w:val="single" w:sz="4" w:space="0" w:color="auto"/>
                  <w:bottom w:val="single" w:sz="4" w:space="0" w:color="auto"/>
                  <w:right w:val="single" w:sz="4" w:space="0" w:color="auto"/>
                </w:tcBorders>
              </w:tcPr>
              <w:p w:rsidR="004D6855" w:rsidRPr="00E40774" w:rsidRDefault="004D6855" w:rsidP="00E40774">
                <w:pPr>
                  <w:pStyle w:val="ListParagraph"/>
                  <w:numPr>
                    <w:ilvl w:val="0"/>
                    <w:numId w:val="44"/>
                  </w:numPr>
                  <w:tabs>
                    <w:tab w:val="clear" w:pos="720"/>
                  </w:tabs>
                  <w:spacing w:after="0" w:line="240" w:lineRule="auto"/>
                  <w:ind w:left="342" w:hanging="342"/>
                  <w:rPr>
                    <w:rFonts w:ascii="Times New Roman" w:hAnsi="Times New Roman" w:cs="Times New Roman"/>
                    <w:color w:val="000000"/>
                    <w:sz w:val="20"/>
                    <w:szCs w:val="20"/>
                  </w:rPr>
                </w:pPr>
                <w:r w:rsidRPr="00E40774">
                  <w:rPr>
                    <w:rFonts w:ascii="Times New Roman" w:hAnsi="Times New Roman" w:cs="Times New Roman"/>
                    <w:color w:val="000000"/>
                    <w:sz w:val="20"/>
                    <w:szCs w:val="20"/>
                  </w:rPr>
                  <w:t>Identify the basic physiology, dietary requirements and food sources of carbohydrates, proteins, fats, vitamins and minerals. Also identify functions of water.</w:t>
                </w:r>
              </w:p>
            </w:tc>
            <w:tc>
              <w:tcPr>
                <w:tcW w:w="3690" w:type="dxa"/>
                <w:tcBorders>
                  <w:top w:val="single" w:sz="4" w:space="0" w:color="auto"/>
                  <w:left w:val="single" w:sz="4" w:space="0" w:color="auto"/>
                  <w:bottom w:val="single" w:sz="4" w:space="0" w:color="auto"/>
                  <w:right w:val="single" w:sz="4" w:space="0" w:color="auto"/>
                </w:tcBorders>
              </w:tcPr>
              <w:p w:rsidR="004D6855" w:rsidRPr="00E40774" w:rsidRDefault="004D6855" w:rsidP="00E40774">
                <w:pPr>
                  <w:spacing w:after="0" w:line="240" w:lineRule="auto"/>
                  <w:rPr>
                    <w:rFonts w:ascii="Times New Roman" w:hAnsi="Times New Roman" w:cs="Times New Roman"/>
                    <w:color w:val="000000"/>
                    <w:sz w:val="20"/>
                    <w:szCs w:val="20"/>
                  </w:rPr>
                </w:pPr>
                <w:r w:rsidRPr="00E40774">
                  <w:rPr>
                    <w:rFonts w:ascii="Times New Roman" w:hAnsi="Times New Roman" w:cs="Times New Roman"/>
                    <w:color w:val="000000"/>
                    <w:sz w:val="20"/>
                    <w:szCs w:val="20"/>
                  </w:rPr>
                  <w:t>Class Assignments &amp; Discussion(*), Oral Presentations, Exam Questions(*)</w:t>
                </w:r>
              </w:p>
              <w:p w:rsidR="004D6855" w:rsidRPr="00E40774" w:rsidRDefault="004D6855" w:rsidP="00E40774">
                <w:pPr>
                  <w:spacing w:after="0" w:line="240" w:lineRule="auto"/>
                  <w:rPr>
                    <w:rFonts w:ascii="Times New Roman" w:hAnsi="Times New Roman" w:cs="Times New Roman"/>
                    <w:sz w:val="20"/>
                    <w:szCs w:val="20"/>
                  </w:rPr>
                </w:pPr>
                <w:r w:rsidRPr="00E40774">
                  <w:rPr>
                    <w:rFonts w:ascii="Times New Roman" w:hAnsi="Times New Roman" w:cs="Times New Roman"/>
                    <w:color w:val="000000"/>
                    <w:sz w:val="20"/>
                    <w:szCs w:val="20"/>
                  </w:rPr>
                  <w:t>Week 8</w:t>
                </w:r>
              </w:p>
            </w:tc>
          </w:tr>
          <w:tr w:rsidR="004D6855" w:rsidRPr="00E40774" w:rsidTr="009D2E55">
            <w:trPr>
              <w:cantSplit/>
            </w:trPr>
            <w:tc>
              <w:tcPr>
                <w:tcW w:w="5040" w:type="dxa"/>
                <w:tcBorders>
                  <w:top w:val="single" w:sz="4" w:space="0" w:color="auto"/>
                  <w:left w:val="single" w:sz="4" w:space="0" w:color="auto"/>
                  <w:bottom w:val="single" w:sz="4" w:space="0" w:color="auto"/>
                  <w:right w:val="single" w:sz="4" w:space="0" w:color="auto"/>
                </w:tcBorders>
              </w:tcPr>
              <w:p w:rsidR="004D6855" w:rsidRPr="00E40774" w:rsidRDefault="004D6855" w:rsidP="00E40774">
                <w:pPr>
                  <w:pStyle w:val="ListParagraph"/>
                  <w:numPr>
                    <w:ilvl w:val="0"/>
                    <w:numId w:val="44"/>
                  </w:numPr>
                  <w:tabs>
                    <w:tab w:val="clear" w:pos="720"/>
                    <w:tab w:val="left" w:pos="-1440"/>
                    <w:tab w:val="left" w:pos="-720"/>
                  </w:tabs>
                  <w:spacing w:after="0" w:line="240" w:lineRule="auto"/>
                  <w:ind w:left="342" w:hanging="342"/>
                  <w:rPr>
                    <w:rFonts w:ascii="Times New Roman" w:hAnsi="Times New Roman" w:cs="Times New Roman"/>
                    <w:sz w:val="20"/>
                    <w:szCs w:val="20"/>
                  </w:rPr>
                </w:pPr>
                <w:r w:rsidRPr="00E40774">
                  <w:rPr>
                    <w:rFonts w:ascii="Times New Roman" w:hAnsi="Times New Roman" w:cs="Times New Roman"/>
                    <w:color w:val="000000"/>
                    <w:sz w:val="20"/>
                    <w:szCs w:val="20"/>
                  </w:rPr>
                  <w:t>Explain how food intake has a significant relationship to health and the role of diet in health promotion, chronic diseases and disease prevention.</w:t>
                </w:r>
              </w:p>
            </w:tc>
            <w:tc>
              <w:tcPr>
                <w:tcW w:w="3690" w:type="dxa"/>
                <w:tcBorders>
                  <w:top w:val="single" w:sz="4" w:space="0" w:color="auto"/>
                  <w:left w:val="single" w:sz="4" w:space="0" w:color="auto"/>
                  <w:bottom w:val="single" w:sz="4" w:space="0" w:color="auto"/>
                  <w:right w:val="single" w:sz="4" w:space="0" w:color="auto"/>
                </w:tcBorders>
              </w:tcPr>
              <w:p w:rsidR="004D6855" w:rsidRPr="00E40774" w:rsidRDefault="004D6855" w:rsidP="00E40774">
                <w:pPr>
                  <w:spacing w:after="0" w:line="240" w:lineRule="auto"/>
                  <w:rPr>
                    <w:rFonts w:ascii="Times New Roman" w:hAnsi="Times New Roman" w:cs="Times New Roman"/>
                    <w:color w:val="000000"/>
                    <w:sz w:val="20"/>
                    <w:szCs w:val="20"/>
                  </w:rPr>
                </w:pPr>
                <w:r w:rsidRPr="00E40774">
                  <w:rPr>
                    <w:rFonts w:ascii="Times New Roman" w:hAnsi="Times New Roman" w:cs="Times New Roman"/>
                    <w:color w:val="000000"/>
                    <w:sz w:val="20"/>
                    <w:szCs w:val="20"/>
                  </w:rPr>
                  <w:t>Class Assignments, Projects &amp; Discussion(*), Exam Questions(*)</w:t>
                </w:r>
              </w:p>
              <w:p w:rsidR="004D6855" w:rsidRPr="00E40774" w:rsidRDefault="004D6855" w:rsidP="00E40774">
                <w:pPr>
                  <w:spacing w:after="0" w:line="240" w:lineRule="auto"/>
                  <w:rPr>
                    <w:rFonts w:ascii="Times New Roman" w:hAnsi="Times New Roman" w:cs="Times New Roman"/>
                    <w:color w:val="000000"/>
                    <w:sz w:val="20"/>
                    <w:szCs w:val="20"/>
                  </w:rPr>
                </w:pPr>
                <w:r w:rsidRPr="00E40774">
                  <w:rPr>
                    <w:rFonts w:ascii="Times New Roman" w:hAnsi="Times New Roman" w:cs="Times New Roman"/>
                    <w:color w:val="000000"/>
                    <w:sz w:val="20"/>
                    <w:szCs w:val="20"/>
                  </w:rPr>
                  <w:t>Week 15</w:t>
                </w:r>
              </w:p>
            </w:tc>
          </w:tr>
          <w:tr w:rsidR="004D6855" w:rsidRPr="00E40774" w:rsidTr="009D2E55">
            <w:trPr>
              <w:cantSplit/>
            </w:trPr>
            <w:tc>
              <w:tcPr>
                <w:tcW w:w="5040" w:type="dxa"/>
                <w:tcBorders>
                  <w:top w:val="single" w:sz="4" w:space="0" w:color="auto"/>
                  <w:left w:val="single" w:sz="4" w:space="0" w:color="auto"/>
                  <w:bottom w:val="single" w:sz="4" w:space="0" w:color="auto"/>
                  <w:right w:val="single" w:sz="4" w:space="0" w:color="auto"/>
                </w:tcBorders>
              </w:tcPr>
              <w:p w:rsidR="004D6855" w:rsidRPr="00E40774" w:rsidRDefault="004D6855" w:rsidP="00E40774">
                <w:pPr>
                  <w:pStyle w:val="ListParagraph"/>
                  <w:numPr>
                    <w:ilvl w:val="0"/>
                    <w:numId w:val="44"/>
                  </w:numPr>
                  <w:tabs>
                    <w:tab w:val="clear" w:pos="720"/>
                    <w:tab w:val="left" w:pos="-1440"/>
                    <w:tab w:val="left" w:pos="-720"/>
                  </w:tabs>
                  <w:spacing w:after="0" w:line="240" w:lineRule="auto"/>
                  <w:ind w:left="342" w:hanging="342"/>
                  <w:rPr>
                    <w:rFonts w:ascii="Times New Roman" w:hAnsi="Times New Roman" w:cs="Times New Roman"/>
                    <w:sz w:val="20"/>
                    <w:szCs w:val="20"/>
                  </w:rPr>
                </w:pPr>
                <w:r w:rsidRPr="00E40774">
                  <w:rPr>
                    <w:rFonts w:ascii="Times New Roman" w:hAnsi="Times New Roman" w:cs="Times New Roman"/>
                    <w:color w:val="000000"/>
                    <w:sz w:val="20"/>
                    <w:szCs w:val="20"/>
                  </w:rPr>
                  <w:t xml:space="preserve"> Evaluate diet patterns and health risks associated with an excess or deficiency of nutrients.</w:t>
                </w:r>
              </w:p>
            </w:tc>
            <w:tc>
              <w:tcPr>
                <w:tcW w:w="3690" w:type="dxa"/>
                <w:tcBorders>
                  <w:top w:val="single" w:sz="4" w:space="0" w:color="auto"/>
                  <w:left w:val="single" w:sz="4" w:space="0" w:color="auto"/>
                  <w:bottom w:val="single" w:sz="4" w:space="0" w:color="auto"/>
                  <w:right w:val="single" w:sz="4" w:space="0" w:color="auto"/>
                </w:tcBorders>
              </w:tcPr>
              <w:p w:rsidR="004D6855" w:rsidRPr="00E40774" w:rsidRDefault="004D6855" w:rsidP="00E40774">
                <w:pPr>
                  <w:spacing w:after="0" w:line="240" w:lineRule="auto"/>
                  <w:rPr>
                    <w:rFonts w:ascii="Times New Roman" w:hAnsi="Times New Roman" w:cs="Times New Roman"/>
                    <w:color w:val="000000"/>
                    <w:sz w:val="20"/>
                    <w:szCs w:val="20"/>
                  </w:rPr>
                </w:pPr>
                <w:r w:rsidRPr="00E40774">
                  <w:rPr>
                    <w:rFonts w:ascii="Times New Roman" w:hAnsi="Times New Roman" w:cs="Times New Roman"/>
                    <w:color w:val="000000"/>
                    <w:sz w:val="20"/>
                    <w:szCs w:val="20"/>
                  </w:rPr>
                  <w:t>Class Assignments, Projects &amp; Discussion(*), Exam Questions(*)</w:t>
                </w:r>
              </w:p>
              <w:p w:rsidR="004D6855" w:rsidRPr="00E40774" w:rsidRDefault="004D6855" w:rsidP="00E40774">
                <w:pPr>
                  <w:spacing w:after="0" w:line="240" w:lineRule="auto"/>
                  <w:rPr>
                    <w:rFonts w:ascii="Times New Roman" w:hAnsi="Times New Roman" w:cs="Times New Roman"/>
                    <w:sz w:val="20"/>
                    <w:szCs w:val="20"/>
                  </w:rPr>
                </w:pPr>
                <w:r w:rsidRPr="00E40774">
                  <w:rPr>
                    <w:rFonts w:ascii="Times New Roman" w:hAnsi="Times New Roman" w:cs="Times New Roman"/>
                    <w:color w:val="000000"/>
                    <w:sz w:val="20"/>
                    <w:szCs w:val="20"/>
                  </w:rPr>
                  <w:t>Week 15</w:t>
                </w:r>
              </w:p>
            </w:tc>
          </w:tr>
          <w:tr w:rsidR="004D6855" w:rsidRPr="00E40774" w:rsidTr="009D2E55">
            <w:trPr>
              <w:cantSplit/>
            </w:trPr>
            <w:tc>
              <w:tcPr>
                <w:tcW w:w="5040" w:type="dxa"/>
                <w:tcBorders>
                  <w:top w:val="single" w:sz="4" w:space="0" w:color="auto"/>
                  <w:left w:val="single" w:sz="4" w:space="0" w:color="auto"/>
                  <w:bottom w:val="single" w:sz="4" w:space="0" w:color="auto"/>
                  <w:right w:val="single" w:sz="4" w:space="0" w:color="auto"/>
                </w:tcBorders>
              </w:tcPr>
              <w:p w:rsidR="004D6855" w:rsidRPr="00E40774" w:rsidRDefault="004D6855" w:rsidP="00E40774">
                <w:pPr>
                  <w:pStyle w:val="ListParagraph"/>
                  <w:numPr>
                    <w:ilvl w:val="0"/>
                    <w:numId w:val="44"/>
                  </w:numPr>
                  <w:tabs>
                    <w:tab w:val="clear" w:pos="720"/>
                    <w:tab w:val="left" w:pos="-1440"/>
                    <w:tab w:val="left" w:pos="-720"/>
                  </w:tabs>
                  <w:spacing w:after="0" w:line="240" w:lineRule="auto"/>
                  <w:ind w:left="342" w:hanging="342"/>
                  <w:rPr>
                    <w:rFonts w:ascii="Times New Roman" w:hAnsi="Times New Roman" w:cs="Times New Roman"/>
                    <w:sz w:val="20"/>
                    <w:szCs w:val="20"/>
                  </w:rPr>
                </w:pPr>
                <w:r w:rsidRPr="00E40774">
                  <w:rPr>
                    <w:rFonts w:ascii="Times New Roman" w:hAnsi="Times New Roman" w:cs="Times New Roman"/>
                    <w:color w:val="000000"/>
                    <w:sz w:val="20"/>
                    <w:szCs w:val="20"/>
                  </w:rPr>
                  <w:t>Discuss the influence of social, cultural, religious and psychological factors on food intake.</w:t>
                </w:r>
              </w:p>
            </w:tc>
            <w:tc>
              <w:tcPr>
                <w:tcW w:w="3690" w:type="dxa"/>
                <w:tcBorders>
                  <w:top w:val="single" w:sz="4" w:space="0" w:color="auto"/>
                  <w:left w:val="single" w:sz="4" w:space="0" w:color="auto"/>
                  <w:bottom w:val="single" w:sz="4" w:space="0" w:color="auto"/>
                  <w:right w:val="single" w:sz="4" w:space="0" w:color="auto"/>
                </w:tcBorders>
              </w:tcPr>
              <w:p w:rsidR="004D6855" w:rsidRPr="00E40774" w:rsidRDefault="004D6855" w:rsidP="00E40774">
                <w:pPr>
                  <w:spacing w:after="0" w:line="240" w:lineRule="auto"/>
                  <w:rPr>
                    <w:rFonts w:ascii="Times New Roman" w:hAnsi="Times New Roman" w:cs="Times New Roman"/>
                    <w:color w:val="000000"/>
                    <w:sz w:val="20"/>
                    <w:szCs w:val="20"/>
                  </w:rPr>
                </w:pPr>
                <w:r w:rsidRPr="00E40774">
                  <w:rPr>
                    <w:rFonts w:ascii="Times New Roman" w:hAnsi="Times New Roman" w:cs="Times New Roman"/>
                    <w:color w:val="000000"/>
                    <w:sz w:val="20"/>
                    <w:szCs w:val="20"/>
                  </w:rPr>
                  <w:t>Class Assignments &amp; Discussion(*), Exam Questions(*)</w:t>
                </w:r>
              </w:p>
              <w:p w:rsidR="004D6855" w:rsidRPr="00E40774" w:rsidRDefault="004D6855" w:rsidP="00E40774">
                <w:pPr>
                  <w:spacing w:after="0" w:line="240" w:lineRule="auto"/>
                  <w:rPr>
                    <w:rFonts w:ascii="Times New Roman" w:hAnsi="Times New Roman" w:cs="Times New Roman"/>
                    <w:sz w:val="20"/>
                    <w:szCs w:val="20"/>
                  </w:rPr>
                </w:pPr>
                <w:r w:rsidRPr="00E40774">
                  <w:rPr>
                    <w:rFonts w:ascii="Times New Roman" w:hAnsi="Times New Roman" w:cs="Times New Roman"/>
                    <w:color w:val="000000"/>
                    <w:sz w:val="20"/>
                    <w:szCs w:val="20"/>
                  </w:rPr>
                  <w:t>Week 15</w:t>
                </w:r>
              </w:p>
            </w:tc>
          </w:tr>
        </w:tbl>
        <w:p w:rsidR="00D6626B" w:rsidRPr="00E40774" w:rsidRDefault="00D6626B" w:rsidP="00E40774">
          <w:pPr>
            <w:spacing w:after="0" w:line="240" w:lineRule="auto"/>
            <w:ind w:left="720" w:hanging="720"/>
            <w:rPr>
              <w:rFonts w:ascii="Times New Roman" w:hAnsi="Times New Roman" w:cs="Times New Roman"/>
              <w:sz w:val="20"/>
              <w:szCs w:val="20"/>
            </w:rPr>
          </w:pPr>
        </w:p>
        <w:p w:rsidR="008579BC" w:rsidRPr="008579BC" w:rsidRDefault="008579BC" w:rsidP="008579BC">
          <w:pPr>
            <w:spacing w:after="0" w:line="240" w:lineRule="auto"/>
            <w:rPr>
              <w:rFonts w:ascii="Times New Roman" w:hAnsi="Times New Roman" w:cs="Times New Roman"/>
              <w:sz w:val="20"/>
              <w:szCs w:val="20"/>
            </w:rPr>
          </w:pPr>
          <w:r w:rsidRPr="008579BC">
            <w:rPr>
              <w:rFonts w:ascii="Times New Roman" w:hAnsi="Times New Roman" w:cs="Times New Roman"/>
              <w:sz w:val="20"/>
              <w:szCs w:val="20"/>
            </w:rPr>
            <w:t>M.</w:t>
          </w:r>
          <w:r w:rsidRPr="008579BC">
            <w:rPr>
              <w:rFonts w:ascii="Times New Roman" w:hAnsi="Times New Roman" w:cs="Times New Roman"/>
              <w:sz w:val="20"/>
              <w:szCs w:val="20"/>
            </w:rPr>
            <w:tab/>
          </w:r>
          <w:r w:rsidRPr="008579BC">
            <w:rPr>
              <w:rFonts w:ascii="Times New Roman" w:hAnsi="Times New Roman" w:cs="Times New Roman"/>
              <w:sz w:val="20"/>
              <w:szCs w:val="20"/>
              <w:u w:val="single"/>
            </w:rPr>
            <w:t>Topical Timeline (Subject to Change)</w:t>
          </w:r>
          <w:r w:rsidRPr="008579BC">
            <w:rPr>
              <w:rFonts w:ascii="Times New Roman" w:hAnsi="Times New Roman" w:cs="Times New Roman"/>
              <w:sz w:val="20"/>
              <w:szCs w:val="20"/>
            </w:rPr>
            <w:t>:</w:t>
          </w:r>
        </w:p>
        <w:p w:rsidR="008579BC" w:rsidRPr="008579BC" w:rsidRDefault="008579BC" w:rsidP="008579BC">
          <w:pPr>
            <w:spacing w:after="0" w:line="240" w:lineRule="auto"/>
            <w:rPr>
              <w:rFonts w:ascii="Times New Roman" w:hAnsi="Times New Roman" w:cs="Times New Roman"/>
              <w:sz w:val="20"/>
              <w:szCs w:val="20"/>
            </w:rPr>
          </w:pPr>
        </w:p>
        <w:sdt>
          <w:sdtPr>
            <w:rPr>
              <w:rFonts w:ascii="Times New Roman" w:hAnsi="Times New Roman" w:cs="Times New Roman"/>
              <w:sz w:val="20"/>
              <w:szCs w:val="20"/>
            </w:rPr>
            <w:alias w:val="Topical Timeline"/>
            <w:tag w:val="Topical Timeline"/>
            <w:id w:val="1446972372"/>
            <w:placeholder>
              <w:docPart w:val="B78E84BAEDB047B9893B3AD4C05C4C4A"/>
            </w:placeholder>
          </w:sdtPr>
          <w:sdtEndPr/>
          <w:sdtContent>
            <w:p w:rsidR="008579BC" w:rsidRPr="00E40774" w:rsidRDefault="008579BC" w:rsidP="008579BC">
              <w:pPr>
                <w:numPr>
                  <w:ilvl w:val="0"/>
                  <w:numId w:val="21"/>
                </w:numPr>
                <w:tabs>
                  <w:tab w:val="clear" w:pos="720"/>
                </w:tabs>
                <w:spacing w:after="0" w:line="240" w:lineRule="auto"/>
                <w:ind w:left="1080"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Nutrition</w:t>
              </w:r>
            </w:p>
            <w:p w:rsidR="008579BC" w:rsidRPr="00E40774" w:rsidRDefault="008579BC" w:rsidP="008579BC">
              <w:pPr>
                <w:numPr>
                  <w:ilvl w:val="0"/>
                  <w:numId w:val="36"/>
                </w:numPr>
                <w:tabs>
                  <w:tab w:val="clear" w:pos="720"/>
                </w:tabs>
                <w:spacing w:after="0" w:line="240" w:lineRule="auto"/>
                <w:ind w:left="1440"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Basic nutrition </w:t>
              </w:r>
            </w:p>
            <w:p w:rsidR="008579BC" w:rsidRPr="00E40774" w:rsidRDefault="008579BC" w:rsidP="008579BC">
              <w:pPr>
                <w:numPr>
                  <w:ilvl w:val="0"/>
                  <w:numId w:val="36"/>
                </w:numPr>
                <w:tabs>
                  <w:tab w:val="clear" w:pos="720"/>
                </w:tabs>
                <w:spacing w:after="0" w:line="240" w:lineRule="auto"/>
                <w:ind w:left="1440"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Physiological functions of nutrients </w:t>
              </w:r>
            </w:p>
            <w:p w:rsidR="008579BC" w:rsidRPr="00E40774" w:rsidRDefault="008579BC" w:rsidP="008579BC">
              <w:pPr>
                <w:numPr>
                  <w:ilvl w:val="0"/>
                  <w:numId w:val="36"/>
                </w:numPr>
                <w:tabs>
                  <w:tab w:val="clear" w:pos="720"/>
                </w:tabs>
                <w:spacing w:after="0" w:line="240" w:lineRule="auto"/>
                <w:ind w:left="1440"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Basic concepts of nutrition </w:t>
              </w:r>
            </w:p>
            <w:p w:rsidR="008579BC" w:rsidRPr="00E40774" w:rsidRDefault="008579BC" w:rsidP="008579BC">
              <w:pPr>
                <w:numPr>
                  <w:ilvl w:val="0"/>
                  <w:numId w:val="36"/>
                </w:numPr>
                <w:tabs>
                  <w:tab w:val="clear" w:pos="720"/>
                </w:tabs>
                <w:spacing w:after="0" w:line="240" w:lineRule="auto"/>
                <w:ind w:left="1440"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Nutritional concerns, food fads and misinformation </w:t>
              </w:r>
            </w:p>
            <w:p w:rsidR="008579BC" w:rsidRPr="00E40774" w:rsidRDefault="008579BC" w:rsidP="008579BC">
              <w:pPr>
                <w:numPr>
                  <w:ilvl w:val="0"/>
                  <w:numId w:val="36"/>
                </w:numPr>
                <w:tabs>
                  <w:tab w:val="clear" w:pos="720"/>
                </w:tabs>
                <w:spacing w:after="0" w:line="240" w:lineRule="auto"/>
                <w:ind w:left="1440"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Food information systems </w:t>
              </w:r>
            </w:p>
            <w:p w:rsidR="008579BC" w:rsidRPr="00E40774" w:rsidRDefault="008579BC" w:rsidP="008579BC">
              <w:pPr>
                <w:numPr>
                  <w:ilvl w:val="0"/>
                  <w:numId w:val="36"/>
                </w:numPr>
                <w:tabs>
                  <w:tab w:val="clear" w:pos="720"/>
                </w:tabs>
                <w:spacing w:after="0" w:line="240" w:lineRule="auto"/>
                <w:ind w:left="1440"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Recommended Dietary Allowances (RDAs) </w:t>
              </w:r>
            </w:p>
            <w:p w:rsidR="008579BC" w:rsidRPr="00E40774" w:rsidRDefault="008579BC" w:rsidP="008579BC">
              <w:pPr>
                <w:numPr>
                  <w:ilvl w:val="0"/>
                  <w:numId w:val="36"/>
                </w:numPr>
                <w:tabs>
                  <w:tab w:val="clear" w:pos="720"/>
                </w:tabs>
                <w:spacing w:after="0" w:line="240" w:lineRule="auto"/>
                <w:ind w:left="1440"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Basic food groups </w:t>
              </w:r>
            </w:p>
            <w:p w:rsidR="008579BC" w:rsidRPr="00E40774" w:rsidRDefault="008579BC" w:rsidP="008579BC">
              <w:pPr>
                <w:numPr>
                  <w:ilvl w:val="0"/>
                  <w:numId w:val="36"/>
                </w:numPr>
                <w:tabs>
                  <w:tab w:val="clear" w:pos="720"/>
                </w:tabs>
                <w:spacing w:after="0" w:line="240" w:lineRule="auto"/>
                <w:ind w:left="1440"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Dietary guidelines for Americans </w:t>
              </w:r>
            </w:p>
            <w:p w:rsidR="008579BC" w:rsidRPr="00E40774" w:rsidRDefault="008579BC" w:rsidP="008579BC">
              <w:pPr>
                <w:numPr>
                  <w:ilvl w:val="0"/>
                  <w:numId w:val="36"/>
                </w:numPr>
                <w:tabs>
                  <w:tab w:val="clear" w:pos="720"/>
                </w:tabs>
                <w:spacing w:after="0" w:line="240" w:lineRule="auto"/>
                <w:ind w:left="1440"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Nutrition labeling </w:t>
              </w:r>
            </w:p>
            <w:p w:rsidR="008579BC" w:rsidRPr="00E40774" w:rsidRDefault="008579BC" w:rsidP="008579BC">
              <w:pPr>
                <w:numPr>
                  <w:ilvl w:val="0"/>
                  <w:numId w:val="36"/>
                </w:numPr>
                <w:tabs>
                  <w:tab w:val="clear" w:pos="720"/>
                </w:tabs>
                <w:spacing w:after="0" w:line="240" w:lineRule="auto"/>
                <w:ind w:left="1440"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Complimentary therapies and dietary supplements</w:t>
              </w:r>
            </w:p>
            <w:p w:rsidR="008579BC" w:rsidRPr="00E40774" w:rsidRDefault="008579BC" w:rsidP="008579BC">
              <w:pPr>
                <w:numPr>
                  <w:ilvl w:val="0"/>
                  <w:numId w:val="21"/>
                </w:numPr>
                <w:tabs>
                  <w:tab w:val="clear" w:pos="720"/>
                </w:tabs>
                <w:spacing w:after="0" w:line="240" w:lineRule="auto"/>
                <w:ind w:left="1080"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Digestion and Metabolism </w:t>
              </w:r>
            </w:p>
            <w:p w:rsidR="008579BC" w:rsidRPr="00E40774" w:rsidRDefault="008579BC" w:rsidP="008579BC">
              <w:pPr>
                <w:numPr>
                  <w:ilvl w:val="1"/>
                  <w:numId w:val="37"/>
                </w:numPr>
                <w:tabs>
                  <w:tab w:val="clear" w:pos="1440"/>
                </w:tabs>
                <w:spacing w:after="0" w:line="240" w:lineRule="auto"/>
                <w:ind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The human body as a dynamic whole </w:t>
              </w:r>
            </w:p>
            <w:p w:rsidR="008579BC" w:rsidRPr="00E40774" w:rsidRDefault="008579BC" w:rsidP="008579BC">
              <w:pPr>
                <w:numPr>
                  <w:ilvl w:val="1"/>
                  <w:numId w:val="37"/>
                </w:numPr>
                <w:tabs>
                  <w:tab w:val="clear" w:pos="1440"/>
                </w:tabs>
                <w:spacing w:after="0" w:line="240" w:lineRule="auto"/>
                <w:ind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The gastrointestinal tract </w:t>
              </w:r>
            </w:p>
            <w:p w:rsidR="008579BC" w:rsidRPr="00E40774" w:rsidRDefault="008579BC" w:rsidP="008579BC">
              <w:pPr>
                <w:numPr>
                  <w:ilvl w:val="1"/>
                  <w:numId w:val="37"/>
                </w:numPr>
                <w:tabs>
                  <w:tab w:val="clear" w:pos="1440"/>
                </w:tabs>
                <w:spacing w:after="0" w:line="240" w:lineRule="auto"/>
                <w:ind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Basic principles of digestion </w:t>
              </w:r>
            </w:p>
            <w:p w:rsidR="008579BC" w:rsidRPr="00E40774" w:rsidRDefault="008579BC" w:rsidP="008579BC">
              <w:pPr>
                <w:numPr>
                  <w:ilvl w:val="1"/>
                  <w:numId w:val="37"/>
                </w:numPr>
                <w:tabs>
                  <w:tab w:val="clear" w:pos="1440"/>
                </w:tabs>
                <w:spacing w:after="0" w:line="240" w:lineRule="auto"/>
                <w:ind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Mouth &amp; esophagus: preparation &amp; delivery </w:t>
              </w:r>
            </w:p>
            <w:p w:rsidR="008579BC" w:rsidRPr="00E40774" w:rsidRDefault="008579BC" w:rsidP="008579BC">
              <w:pPr>
                <w:numPr>
                  <w:ilvl w:val="1"/>
                  <w:numId w:val="37"/>
                </w:numPr>
                <w:tabs>
                  <w:tab w:val="clear" w:pos="1440"/>
                </w:tabs>
                <w:spacing w:after="0" w:line="240" w:lineRule="auto"/>
                <w:ind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Stomach: storage &amp; initial digestive process </w:t>
              </w:r>
            </w:p>
            <w:p w:rsidR="008579BC" w:rsidRPr="00E40774" w:rsidRDefault="008579BC" w:rsidP="008579BC">
              <w:pPr>
                <w:numPr>
                  <w:ilvl w:val="1"/>
                  <w:numId w:val="37"/>
                </w:numPr>
                <w:tabs>
                  <w:tab w:val="clear" w:pos="1440"/>
                </w:tabs>
                <w:spacing w:after="0" w:line="240" w:lineRule="auto"/>
                <w:ind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Small intestine: major digestion, absorption and transport </w:t>
              </w:r>
            </w:p>
            <w:p w:rsidR="008579BC" w:rsidRPr="00E40774" w:rsidRDefault="008579BC" w:rsidP="008579BC">
              <w:pPr>
                <w:numPr>
                  <w:ilvl w:val="1"/>
                  <w:numId w:val="37"/>
                </w:numPr>
                <w:tabs>
                  <w:tab w:val="clear" w:pos="1440"/>
                </w:tabs>
                <w:spacing w:after="0" w:line="240" w:lineRule="auto"/>
                <w:ind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Colon (large intestine): final absorption and waste elimination </w:t>
              </w:r>
            </w:p>
            <w:p w:rsidR="008579BC" w:rsidRPr="00E40774" w:rsidRDefault="008579BC" w:rsidP="008579BC">
              <w:pPr>
                <w:numPr>
                  <w:ilvl w:val="1"/>
                  <w:numId w:val="37"/>
                </w:numPr>
                <w:tabs>
                  <w:tab w:val="clear" w:pos="1440"/>
                </w:tabs>
                <w:spacing w:after="0" w:line="240" w:lineRule="auto"/>
                <w:ind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Gastrointestinal function &amp; clinical applications </w:t>
              </w:r>
            </w:p>
            <w:p w:rsidR="008579BC" w:rsidRPr="00E40774" w:rsidRDefault="008579BC" w:rsidP="008579BC">
              <w:pPr>
                <w:numPr>
                  <w:ilvl w:val="1"/>
                  <w:numId w:val="37"/>
                </w:numPr>
                <w:tabs>
                  <w:tab w:val="clear" w:pos="1440"/>
                </w:tabs>
                <w:spacing w:after="0" w:line="240" w:lineRule="auto"/>
                <w:ind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Metabolism </w:t>
              </w:r>
            </w:p>
            <w:p w:rsidR="008579BC" w:rsidRPr="00E40774" w:rsidRDefault="008579BC" w:rsidP="008579BC">
              <w:pPr>
                <w:numPr>
                  <w:ilvl w:val="0"/>
                  <w:numId w:val="21"/>
                </w:numPr>
                <w:tabs>
                  <w:tab w:val="clear" w:pos="720"/>
                </w:tabs>
                <w:spacing w:after="0" w:line="240" w:lineRule="auto"/>
                <w:ind w:left="1080"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Carbohydrates </w:t>
              </w:r>
            </w:p>
            <w:p w:rsidR="008579BC" w:rsidRPr="00E40774" w:rsidRDefault="008579BC" w:rsidP="008579BC">
              <w:pPr>
                <w:numPr>
                  <w:ilvl w:val="1"/>
                  <w:numId w:val="38"/>
                </w:numPr>
                <w:tabs>
                  <w:tab w:val="clear" w:pos="1440"/>
                </w:tabs>
                <w:spacing w:after="0" w:line="240" w:lineRule="auto"/>
                <w:ind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Classification of carbohydrates </w:t>
              </w:r>
            </w:p>
            <w:p w:rsidR="008579BC" w:rsidRPr="00E40774" w:rsidRDefault="008579BC" w:rsidP="008579BC">
              <w:pPr>
                <w:numPr>
                  <w:ilvl w:val="1"/>
                  <w:numId w:val="38"/>
                </w:numPr>
                <w:tabs>
                  <w:tab w:val="clear" w:pos="1440"/>
                </w:tabs>
                <w:spacing w:after="0" w:line="240" w:lineRule="auto"/>
                <w:ind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The nature of carbohydrates </w:t>
              </w:r>
            </w:p>
            <w:p w:rsidR="008579BC" w:rsidRPr="00E40774" w:rsidRDefault="008579BC" w:rsidP="008579BC">
              <w:pPr>
                <w:numPr>
                  <w:ilvl w:val="1"/>
                  <w:numId w:val="38"/>
                </w:numPr>
                <w:tabs>
                  <w:tab w:val="clear" w:pos="1440"/>
                </w:tabs>
                <w:spacing w:after="0" w:line="240" w:lineRule="auto"/>
                <w:ind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Requirements </w:t>
              </w:r>
            </w:p>
            <w:p w:rsidR="008579BC" w:rsidRPr="00E40774" w:rsidRDefault="008579BC" w:rsidP="008579BC">
              <w:pPr>
                <w:numPr>
                  <w:ilvl w:val="1"/>
                  <w:numId w:val="38"/>
                </w:numPr>
                <w:tabs>
                  <w:tab w:val="clear" w:pos="1440"/>
                </w:tabs>
                <w:spacing w:after="0" w:line="240" w:lineRule="auto"/>
                <w:ind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Functions of carbohydrates </w:t>
              </w:r>
            </w:p>
            <w:p w:rsidR="008579BC" w:rsidRPr="00E40774" w:rsidRDefault="008579BC" w:rsidP="008579BC">
              <w:pPr>
                <w:numPr>
                  <w:ilvl w:val="1"/>
                  <w:numId w:val="38"/>
                </w:numPr>
                <w:tabs>
                  <w:tab w:val="clear" w:pos="1440"/>
                </w:tabs>
                <w:spacing w:after="0" w:line="240" w:lineRule="auto"/>
                <w:ind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Digestion-absorption-metabolism summary</w:t>
              </w:r>
            </w:p>
            <w:p w:rsidR="008579BC" w:rsidRPr="00E40774" w:rsidRDefault="008579BC" w:rsidP="008579BC">
              <w:pPr>
                <w:numPr>
                  <w:ilvl w:val="0"/>
                  <w:numId w:val="21"/>
                </w:numPr>
                <w:tabs>
                  <w:tab w:val="clear" w:pos="720"/>
                </w:tabs>
                <w:spacing w:after="0" w:line="240" w:lineRule="auto"/>
                <w:ind w:left="1080"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Lipids </w:t>
              </w:r>
            </w:p>
            <w:p w:rsidR="008579BC" w:rsidRPr="00E40774" w:rsidRDefault="008579BC" w:rsidP="008579BC">
              <w:pPr>
                <w:numPr>
                  <w:ilvl w:val="1"/>
                  <w:numId w:val="39"/>
                </w:numPr>
                <w:tabs>
                  <w:tab w:val="clear" w:pos="1440"/>
                </w:tabs>
                <w:spacing w:after="0" w:line="240" w:lineRule="auto"/>
                <w:ind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Lipids in nutrition and health </w:t>
              </w:r>
            </w:p>
            <w:p w:rsidR="008579BC" w:rsidRPr="00E40774" w:rsidRDefault="008579BC" w:rsidP="008579BC">
              <w:pPr>
                <w:numPr>
                  <w:ilvl w:val="1"/>
                  <w:numId w:val="39"/>
                </w:numPr>
                <w:tabs>
                  <w:tab w:val="clear" w:pos="1440"/>
                </w:tabs>
                <w:spacing w:after="0" w:line="240" w:lineRule="auto"/>
                <w:ind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Classification </w:t>
              </w:r>
            </w:p>
            <w:p w:rsidR="008579BC" w:rsidRPr="00E40774" w:rsidRDefault="008579BC" w:rsidP="008579BC">
              <w:pPr>
                <w:numPr>
                  <w:ilvl w:val="1"/>
                  <w:numId w:val="39"/>
                </w:numPr>
                <w:tabs>
                  <w:tab w:val="clear" w:pos="1440"/>
                </w:tabs>
                <w:spacing w:after="0" w:line="240" w:lineRule="auto"/>
                <w:ind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The physical and chemical nature of lipids </w:t>
              </w:r>
            </w:p>
            <w:p w:rsidR="008579BC" w:rsidRPr="00E40774" w:rsidRDefault="008579BC" w:rsidP="008579BC">
              <w:pPr>
                <w:numPr>
                  <w:ilvl w:val="1"/>
                  <w:numId w:val="39"/>
                </w:numPr>
                <w:tabs>
                  <w:tab w:val="clear" w:pos="1440"/>
                </w:tabs>
                <w:spacing w:after="0" w:line="240" w:lineRule="auto"/>
                <w:ind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Basic lipids: fatty acids and triglycerides </w:t>
              </w:r>
            </w:p>
            <w:p w:rsidR="008579BC" w:rsidRPr="00E40774" w:rsidRDefault="008579BC" w:rsidP="008579BC">
              <w:pPr>
                <w:numPr>
                  <w:ilvl w:val="1"/>
                  <w:numId w:val="39"/>
                </w:numPr>
                <w:tabs>
                  <w:tab w:val="clear" w:pos="1440"/>
                </w:tabs>
                <w:spacing w:after="0" w:line="240" w:lineRule="auto"/>
                <w:ind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Digestion-absorption-metabolism summary </w:t>
              </w:r>
            </w:p>
            <w:p w:rsidR="008579BC" w:rsidRPr="00E40774" w:rsidRDefault="008579BC" w:rsidP="008579BC">
              <w:pPr>
                <w:numPr>
                  <w:ilvl w:val="1"/>
                  <w:numId w:val="39"/>
                </w:numPr>
                <w:tabs>
                  <w:tab w:val="clear" w:pos="1440"/>
                </w:tabs>
                <w:spacing w:after="0" w:line="240" w:lineRule="auto"/>
                <w:ind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lastRenderedPageBreak/>
                <w:t xml:space="preserve">Omega 3 - fatty acids </w:t>
              </w:r>
            </w:p>
            <w:p w:rsidR="008579BC" w:rsidRPr="00E40774" w:rsidRDefault="008579BC" w:rsidP="008579BC">
              <w:pPr>
                <w:numPr>
                  <w:ilvl w:val="0"/>
                  <w:numId w:val="21"/>
                </w:numPr>
                <w:tabs>
                  <w:tab w:val="clear" w:pos="720"/>
                </w:tabs>
                <w:spacing w:after="0" w:line="240" w:lineRule="auto"/>
                <w:ind w:left="1080"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Proteins </w:t>
              </w:r>
            </w:p>
            <w:p w:rsidR="008579BC" w:rsidRPr="00E40774" w:rsidRDefault="008579BC" w:rsidP="008579BC">
              <w:pPr>
                <w:numPr>
                  <w:ilvl w:val="1"/>
                  <w:numId w:val="40"/>
                </w:numPr>
                <w:tabs>
                  <w:tab w:val="clear" w:pos="1440"/>
                </w:tabs>
                <w:spacing w:after="0" w:line="240" w:lineRule="auto"/>
                <w:ind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Physical &amp; chemical nature of proteins </w:t>
              </w:r>
            </w:p>
            <w:p w:rsidR="008579BC" w:rsidRPr="00E40774" w:rsidRDefault="008579BC" w:rsidP="008579BC">
              <w:pPr>
                <w:numPr>
                  <w:ilvl w:val="1"/>
                  <w:numId w:val="40"/>
                </w:numPr>
                <w:tabs>
                  <w:tab w:val="clear" w:pos="1440"/>
                </w:tabs>
                <w:spacing w:after="0" w:line="240" w:lineRule="auto"/>
                <w:ind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The nature of amino acids </w:t>
              </w:r>
            </w:p>
            <w:p w:rsidR="008579BC" w:rsidRPr="00E40774" w:rsidRDefault="008579BC" w:rsidP="008579BC">
              <w:pPr>
                <w:numPr>
                  <w:ilvl w:val="1"/>
                  <w:numId w:val="40"/>
                </w:numPr>
                <w:tabs>
                  <w:tab w:val="clear" w:pos="1440"/>
                </w:tabs>
                <w:spacing w:after="0" w:line="240" w:lineRule="auto"/>
                <w:ind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The building of proteins </w:t>
              </w:r>
            </w:p>
            <w:p w:rsidR="008579BC" w:rsidRPr="00E40774" w:rsidRDefault="008579BC" w:rsidP="008579BC">
              <w:pPr>
                <w:numPr>
                  <w:ilvl w:val="1"/>
                  <w:numId w:val="40"/>
                </w:numPr>
                <w:tabs>
                  <w:tab w:val="clear" w:pos="1440"/>
                </w:tabs>
                <w:spacing w:after="0" w:line="240" w:lineRule="auto"/>
                <w:ind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Functions of proteins </w:t>
              </w:r>
            </w:p>
            <w:p w:rsidR="008579BC" w:rsidRPr="00E40774" w:rsidRDefault="008579BC" w:rsidP="008579BC">
              <w:pPr>
                <w:numPr>
                  <w:ilvl w:val="1"/>
                  <w:numId w:val="40"/>
                </w:numPr>
                <w:tabs>
                  <w:tab w:val="clear" w:pos="1440"/>
                </w:tabs>
                <w:spacing w:after="0" w:line="240" w:lineRule="auto"/>
                <w:ind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Digestion-absorption-metabolism summary </w:t>
              </w:r>
            </w:p>
            <w:p w:rsidR="008579BC" w:rsidRPr="00E40774" w:rsidRDefault="008579BC" w:rsidP="008579BC">
              <w:pPr>
                <w:numPr>
                  <w:ilvl w:val="1"/>
                  <w:numId w:val="40"/>
                </w:numPr>
                <w:tabs>
                  <w:tab w:val="clear" w:pos="1440"/>
                </w:tabs>
                <w:spacing w:after="0" w:line="240" w:lineRule="auto"/>
                <w:ind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Protein requirements </w:t>
              </w:r>
            </w:p>
            <w:p w:rsidR="008579BC" w:rsidRPr="00E40774" w:rsidRDefault="008579BC" w:rsidP="008579BC">
              <w:pPr>
                <w:numPr>
                  <w:ilvl w:val="0"/>
                  <w:numId w:val="21"/>
                </w:numPr>
                <w:tabs>
                  <w:tab w:val="clear" w:pos="720"/>
                </w:tabs>
                <w:spacing w:after="0" w:line="240" w:lineRule="auto"/>
                <w:ind w:left="1080"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Fat Soluble Vitamins – Essential Nutrients </w:t>
              </w:r>
            </w:p>
            <w:p w:rsidR="008579BC" w:rsidRPr="00E40774" w:rsidRDefault="008579BC" w:rsidP="008579BC">
              <w:pPr>
                <w:numPr>
                  <w:ilvl w:val="1"/>
                  <w:numId w:val="41"/>
                </w:numPr>
                <w:tabs>
                  <w:tab w:val="clear" w:pos="1440"/>
                </w:tabs>
                <w:spacing w:after="0" w:line="240" w:lineRule="auto"/>
                <w:ind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Vitamin A </w:t>
              </w:r>
            </w:p>
            <w:p w:rsidR="008579BC" w:rsidRPr="00E40774" w:rsidRDefault="008579BC" w:rsidP="008579BC">
              <w:pPr>
                <w:numPr>
                  <w:ilvl w:val="1"/>
                  <w:numId w:val="41"/>
                </w:numPr>
                <w:tabs>
                  <w:tab w:val="clear" w:pos="1440"/>
                </w:tabs>
                <w:spacing w:after="0" w:line="240" w:lineRule="auto"/>
                <w:ind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Vitamin D </w:t>
              </w:r>
            </w:p>
            <w:p w:rsidR="008579BC" w:rsidRPr="00E40774" w:rsidRDefault="008579BC" w:rsidP="008579BC">
              <w:pPr>
                <w:numPr>
                  <w:ilvl w:val="1"/>
                  <w:numId w:val="41"/>
                </w:numPr>
                <w:tabs>
                  <w:tab w:val="clear" w:pos="1440"/>
                </w:tabs>
                <w:spacing w:after="0" w:line="240" w:lineRule="auto"/>
                <w:ind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Vitamin E </w:t>
              </w:r>
            </w:p>
            <w:p w:rsidR="008579BC" w:rsidRPr="00E40774" w:rsidRDefault="008579BC" w:rsidP="008579BC">
              <w:pPr>
                <w:numPr>
                  <w:ilvl w:val="1"/>
                  <w:numId w:val="41"/>
                </w:numPr>
                <w:tabs>
                  <w:tab w:val="clear" w:pos="1440"/>
                </w:tabs>
                <w:spacing w:after="0" w:line="240" w:lineRule="auto"/>
                <w:ind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Vitamin K </w:t>
              </w:r>
            </w:p>
            <w:p w:rsidR="008579BC" w:rsidRPr="00E40774" w:rsidRDefault="008579BC" w:rsidP="008579BC">
              <w:pPr>
                <w:numPr>
                  <w:ilvl w:val="0"/>
                  <w:numId w:val="21"/>
                </w:numPr>
                <w:tabs>
                  <w:tab w:val="clear" w:pos="720"/>
                </w:tabs>
                <w:spacing w:after="0" w:line="240" w:lineRule="auto"/>
                <w:ind w:left="1080"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Water-Soluble Vitamins </w:t>
              </w:r>
            </w:p>
            <w:p w:rsidR="008579BC" w:rsidRPr="00E40774" w:rsidRDefault="008579BC" w:rsidP="008579BC">
              <w:pPr>
                <w:numPr>
                  <w:ilvl w:val="1"/>
                  <w:numId w:val="42"/>
                </w:numPr>
                <w:spacing w:after="0" w:line="240" w:lineRule="auto"/>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Characteristics of water-soluble vitamins </w:t>
              </w:r>
            </w:p>
            <w:p w:rsidR="008579BC" w:rsidRPr="00E40774" w:rsidRDefault="008579BC" w:rsidP="008579BC">
              <w:pPr>
                <w:numPr>
                  <w:ilvl w:val="1"/>
                  <w:numId w:val="42"/>
                </w:numPr>
                <w:spacing w:after="0" w:line="240" w:lineRule="auto"/>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Vitamin C </w:t>
              </w:r>
            </w:p>
            <w:p w:rsidR="008579BC" w:rsidRPr="00E40774" w:rsidRDefault="008579BC" w:rsidP="008579BC">
              <w:pPr>
                <w:numPr>
                  <w:ilvl w:val="1"/>
                  <w:numId w:val="42"/>
                </w:numPr>
                <w:spacing w:after="0" w:line="240" w:lineRule="auto"/>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The B vitamins </w:t>
              </w:r>
            </w:p>
            <w:p w:rsidR="008579BC" w:rsidRPr="00E40774" w:rsidRDefault="008579BC" w:rsidP="008579BC">
              <w:pPr>
                <w:numPr>
                  <w:ilvl w:val="0"/>
                  <w:numId w:val="42"/>
                </w:numPr>
                <w:spacing w:after="0" w:line="240" w:lineRule="auto"/>
                <w:ind w:left="144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Thiamin </w:t>
              </w:r>
            </w:p>
            <w:p w:rsidR="008579BC" w:rsidRPr="00E40774" w:rsidRDefault="008579BC" w:rsidP="008579BC">
              <w:pPr>
                <w:numPr>
                  <w:ilvl w:val="0"/>
                  <w:numId w:val="42"/>
                </w:numPr>
                <w:spacing w:after="0" w:line="240" w:lineRule="auto"/>
                <w:ind w:left="144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Riboflavin </w:t>
              </w:r>
            </w:p>
            <w:p w:rsidR="008579BC" w:rsidRPr="00E40774" w:rsidRDefault="008579BC" w:rsidP="008579BC">
              <w:pPr>
                <w:numPr>
                  <w:ilvl w:val="0"/>
                  <w:numId w:val="42"/>
                </w:numPr>
                <w:spacing w:after="0" w:line="240" w:lineRule="auto"/>
                <w:ind w:left="144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Niacin </w:t>
              </w:r>
            </w:p>
            <w:p w:rsidR="008579BC" w:rsidRPr="00E40774" w:rsidRDefault="008579BC" w:rsidP="008579BC">
              <w:pPr>
                <w:numPr>
                  <w:ilvl w:val="0"/>
                  <w:numId w:val="42"/>
                </w:numPr>
                <w:spacing w:after="0" w:line="240" w:lineRule="auto"/>
                <w:ind w:left="144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Vitamin B6 </w:t>
              </w:r>
            </w:p>
            <w:p w:rsidR="008579BC" w:rsidRPr="00E40774" w:rsidRDefault="008579BC" w:rsidP="008579BC">
              <w:pPr>
                <w:numPr>
                  <w:ilvl w:val="0"/>
                  <w:numId w:val="42"/>
                </w:numPr>
                <w:spacing w:after="0" w:line="240" w:lineRule="auto"/>
                <w:ind w:left="144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Pantothenic acid </w:t>
              </w:r>
            </w:p>
            <w:p w:rsidR="008579BC" w:rsidRPr="00E40774" w:rsidRDefault="008579BC" w:rsidP="008579BC">
              <w:pPr>
                <w:numPr>
                  <w:ilvl w:val="0"/>
                  <w:numId w:val="42"/>
                </w:numPr>
                <w:spacing w:after="0" w:line="240" w:lineRule="auto"/>
                <w:ind w:left="144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Biotin </w:t>
              </w:r>
            </w:p>
            <w:p w:rsidR="008579BC" w:rsidRPr="00E40774" w:rsidRDefault="008579BC" w:rsidP="008579BC">
              <w:pPr>
                <w:numPr>
                  <w:ilvl w:val="0"/>
                  <w:numId w:val="42"/>
                </w:numPr>
                <w:spacing w:after="0" w:line="240" w:lineRule="auto"/>
                <w:ind w:left="144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Folate </w:t>
              </w:r>
            </w:p>
            <w:p w:rsidR="008579BC" w:rsidRPr="00E40774" w:rsidRDefault="008579BC" w:rsidP="008579BC">
              <w:pPr>
                <w:numPr>
                  <w:ilvl w:val="0"/>
                  <w:numId w:val="42"/>
                </w:numPr>
                <w:spacing w:after="0" w:line="240" w:lineRule="auto"/>
                <w:ind w:left="144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Vitamin B12 </w:t>
              </w:r>
            </w:p>
            <w:p w:rsidR="008579BC" w:rsidRPr="00E40774" w:rsidRDefault="008579BC" w:rsidP="008579BC">
              <w:pPr>
                <w:numPr>
                  <w:ilvl w:val="0"/>
                  <w:numId w:val="42"/>
                </w:numPr>
                <w:spacing w:after="0" w:line="240" w:lineRule="auto"/>
                <w:ind w:left="144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Phytochemicals </w:t>
              </w:r>
            </w:p>
            <w:p w:rsidR="008579BC" w:rsidRPr="00E40774" w:rsidRDefault="008579BC" w:rsidP="008579BC">
              <w:pPr>
                <w:numPr>
                  <w:ilvl w:val="0"/>
                  <w:numId w:val="21"/>
                </w:numPr>
                <w:tabs>
                  <w:tab w:val="clear" w:pos="720"/>
                </w:tabs>
                <w:spacing w:after="0" w:line="240" w:lineRule="auto"/>
                <w:ind w:left="1080"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Minerals </w:t>
              </w:r>
            </w:p>
            <w:p w:rsidR="008579BC" w:rsidRPr="00E40774" w:rsidRDefault="008579BC" w:rsidP="008579BC">
              <w:pPr>
                <w:numPr>
                  <w:ilvl w:val="1"/>
                  <w:numId w:val="43"/>
                </w:numPr>
                <w:spacing w:after="0" w:line="240" w:lineRule="auto"/>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Minerals in human nutrition </w:t>
              </w:r>
            </w:p>
            <w:p w:rsidR="008579BC" w:rsidRPr="00E40774" w:rsidRDefault="008579BC" w:rsidP="008579BC">
              <w:pPr>
                <w:numPr>
                  <w:ilvl w:val="1"/>
                  <w:numId w:val="43"/>
                </w:numPr>
                <w:spacing w:after="0" w:line="240" w:lineRule="auto"/>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Calcium </w:t>
              </w:r>
            </w:p>
            <w:p w:rsidR="008579BC" w:rsidRPr="00E40774" w:rsidRDefault="008579BC" w:rsidP="008579BC">
              <w:pPr>
                <w:numPr>
                  <w:ilvl w:val="1"/>
                  <w:numId w:val="43"/>
                </w:numPr>
                <w:spacing w:after="0" w:line="240" w:lineRule="auto"/>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Phosphorus </w:t>
              </w:r>
            </w:p>
            <w:p w:rsidR="008579BC" w:rsidRPr="00E40774" w:rsidRDefault="008579BC" w:rsidP="008579BC">
              <w:pPr>
                <w:numPr>
                  <w:ilvl w:val="1"/>
                  <w:numId w:val="43"/>
                </w:numPr>
                <w:spacing w:after="0" w:line="240" w:lineRule="auto"/>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Magnesium </w:t>
              </w:r>
            </w:p>
            <w:p w:rsidR="008579BC" w:rsidRPr="00E40774" w:rsidRDefault="008579BC" w:rsidP="008579BC">
              <w:pPr>
                <w:numPr>
                  <w:ilvl w:val="1"/>
                  <w:numId w:val="43"/>
                </w:numPr>
                <w:spacing w:after="0" w:line="240" w:lineRule="auto"/>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Sulfur </w:t>
              </w:r>
            </w:p>
            <w:p w:rsidR="008579BC" w:rsidRPr="00E40774" w:rsidRDefault="008579BC" w:rsidP="008579BC">
              <w:pPr>
                <w:numPr>
                  <w:ilvl w:val="1"/>
                  <w:numId w:val="43"/>
                </w:numPr>
                <w:spacing w:after="0" w:line="240" w:lineRule="auto"/>
                <w:rPr>
                  <w:rFonts w:ascii="Times New Roman" w:hAnsi="Times New Roman" w:cs="Times New Roman"/>
                  <w:color w:val="000000"/>
                  <w:sz w:val="20"/>
                  <w:szCs w:val="20"/>
                </w:rPr>
              </w:pPr>
              <w:r w:rsidRPr="00E40774">
                <w:rPr>
                  <w:rFonts w:ascii="Times New Roman" w:hAnsi="Times New Roman" w:cs="Times New Roman"/>
                  <w:color w:val="000000"/>
                  <w:sz w:val="20"/>
                  <w:szCs w:val="20"/>
                </w:rPr>
                <w:t>Iron</w:t>
              </w:r>
            </w:p>
            <w:p w:rsidR="008579BC" w:rsidRPr="00E40774" w:rsidRDefault="008579BC" w:rsidP="008579BC">
              <w:pPr>
                <w:numPr>
                  <w:ilvl w:val="1"/>
                  <w:numId w:val="43"/>
                </w:numPr>
                <w:spacing w:after="0" w:line="240" w:lineRule="auto"/>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Other major minerals </w:t>
              </w:r>
            </w:p>
            <w:p w:rsidR="008579BC" w:rsidRPr="00E40774" w:rsidRDefault="008579BC" w:rsidP="008579BC">
              <w:pPr>
                <w:numPr>
                  <w:ilvl w:val="1"/>
                  <w:numId w:val="43"/>
                </w:numPr>
                <w:spacing w:after="0" w:line="240" w:lineRule="auto"/>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Trace elements: concept of essentiality </w:t>
              </w:r>
            </w:p>
            <w:p w:rsidR="008579BC" w:rsidRPr="00E40774" w:rsidRDefault="008579BC" w:rsidP="008579BC">
              <w:pPr>
                <w:numPr>
                  <w:ilvl w:val="1"/>
                  <w:numId w:val="43"/>
                </w:numPr>
                <w:spacing w:after="0" w:line="240" w:lineRule="auto"/>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Fluid and electrolytes </w:t>
              </w:r>
            </w:p>
            <w:p w:rsidR="008579BC" w:rsidRPr="00E40774" w:rsidRDefault="008579BC" w:rsidP="008579BC">
              <w:pPr>
                <w:numPr>
                  <w:ilvl w:val="0"/>
                  <w:numId w:val="43"/>
                </w:numPr>
                <w:spacing w:after="0" w:line="240" w:lineRule="auto"/>
                <w:ind w:left="144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Fluids </w:t>
              </w:r>
            </w:p>
            <w:p w:rsidR="008579BC" w:rsidRPr="00E40774" w:rsidRDefault="008579BC" w:rsidP="008579BC">
              <w:pPr>
                <w:numPr>
                  <w:ilvl w:val="0"/>
                  <w:numId w:val="43"/>
                </w:numPr>
                <w:spacing w:after="0" w:line="240" w:lineRule="auto"/>
                <w:ind w:left="144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Electrolytes </w:t>
              </w:r>
            </w:p>
            <w:p w:rsidR="008579BC" w:rsidRPr="00E40774" w:rsidRDefault="008579BC" w:rsidP="008579BC">
              <w:pPr>
                <w:numPr>
                  <w:ilvl w:val="0"/>
                  <w:numId w:val="43"/>
                </w:numPr>
                <w:spacing w:after="0" w:line="240" w:lineRule="auto"/>
                <w:ind w:left="144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Sodium </w:t>
              </w:r>
            </w:p>
            <w:p w:rsidR="008579BC" w:rsidRPr="00E40774" w:rsidRDefault="008579BC" w:rsidP="008579BC">
              <w:pPr>
                <w:numPr>
                  <w:ilvl w:val="0"/>
                  <w:numId w:val="43"/>
                </w:numPr>
                <w:spacing w:after="0" w:line="240" w:lineRule="auto"/>
                <w:ind w:left="144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Potassium </w:t>
              </w:r>
            </w:p>
            <w:p w:rsidR="008579BC" w:rsidRPr="00E40774" w:rsidRDefault="008579BC" w:rsidP="008579BC">
              <w:pPr>
                <w:numPr>
                  <w:ilvl w:val="0"/>
                  <w:numId w:val="43"/>
                </w:numPr>
                <w:spacing w:after="0" w:line="240" w:lineRule="auto"/>
                <w:ind w:left="144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Acid-base balance </w:t>
              </w:r>
            </w:p>
            <w:p w:rsidR="008579BC" w:rsidRPr="00E40774" w:rsidRDefault="008579BC" w:rsidP="008579BC">
              <w:pPr>
                <w:numPr>
                  <w:ilvl w:val="0"/>
                  <w:numId w:val="21"/>
                </w:numPr>
                <w:tabs>
                  <w:tab w:val="clear" w:pos="720"/>
                </w:tabs>
                <w:spacing w:after="0" w:line="240" w:lineRule="auto"/>
                <w:ind w:left="1080"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Nutrition assessment as it relates to health promotion, obesity, chronic diseases and disease prevention.</w:t>
              </w:r>
            </w:p>
            <w:p w:rsidR="008579BC" w:rsidRPr="00E40774" w:rsidRDefault="008579BC" w:rsidP="008579BC">
              <w:pPr>
                <w:numPr>
                  <w:ilvl w:val="0"/>
                  <w:numId w:val="21"/>
                </w:numPr>
                <w:tabs>
                  <w:tab w:val="clear" w:pos="720"/>
                </w:tabs>
                <w:spacing w:after="0" w:line="240" w:lineRule="auto"/>
                <w:ind w:left="1080"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Nutritional considerations for ethnic, religious, socioeconomic and psychological influences.</w:t>
              </w:r>
            </w:p>
            <w:p w:rsidR="008579BC" w:rsidRPr="00E40774" w:rsidRDefault="008579BC" w:rsidP="008579BC">
              <w:pPr>
                <w:numPr>
                  <w:ilvl w:val="0"/>
                  <w:numId w:val="21"/>
                </w:numPr>
                <w:tabs>
                  <w:tab w:val="clear" w:pos="720"/>
                </w:tabs>
                <w:spacing w:after="0" w:line="240" w:lineRule="auto"/>
                <w:ind w:left="1080" w:hanging="360"/>
                <w:rPr>
                  <w:rFonts w:ascii="Times New Roman" w:hAnsi="Times New Roman" w:cs="Times New Roman"/>
                  <w:color w:val="000000"/>
                  <w:sz w:val="20"/>
                  <w:szCs w:val="20"/>
                </w:rPr>
              </w:pPr>
              <w:r w:rsidRPr="00E40774">
                <w:rPr>
                  <w:rFonts w:ascii="Times New Roman" w:hAnsi="Times New Roman" w:cs="Times New Roman"/>
                  <w:color w:val="000000"/>
                  <w:sz w:val="20"/>
                  <w:szCs w:val="20"/>
                </w:rPr>
                <w:t xml:space="preserve"> Nutritional requirements for different age groups and developmental levels.</w:t>
              </w:r>
            </w:p>
            <w:p w:rsidR="008579BC" w:rsidRPr="008579BC" w:rsidRDefault="00890337" w:rsidP="00F10BAC">
              <w:pPr>
                <w:spacing w:after="0" w:line="240" w:lineRule="auto"/>
                <w:rPr>
                  <w:rFonts w:ascii="Times New Roman" w:hAnsi="Times New Roman" w:cs="Times New Roman"/>
                  <w:sz w:val="20"/>
                  <w:szCs w:val="20"/>
                </w:rPr>
              </w:pPr>
            </w:p>
          </w:sdtContent>
        </w:sdt>
        <w:p w:rsidR="008579BC" w:rsidRPr="008579BC" w:rsidRDefault="008579BC" w:rsidP="008579BC">
          <w:pPr>
            <w:spacing w:after="0" w:line="240" w:lineRule="auto"/>
            <w:rPr>
              <w:rFonts w:ascii="Times New Roman" w:hAnsi="Times New Roman" w:cs="Times New Roman"/>
              <w:sz w:val="20"/>
              <w:szCs w:val="20"/>
            </w:rPr>
          </w:pPr>
          <w:r w:rsidRPr="008579BC">
            <w:rPr>
              <w:rFonts w:ascii="Times New Roman" w:hAnsi="Times New Roman" w:cs="Times New Roman"/>
              <w:sz w:val="20"/>
              <w:szCs w:val="20"/>
            </w:rPr>
            <w:t>N.</w:t>
          </w:r>
          <w:r w:rsidRPr="008579BC">
            <w:rPr>
              <w:rFonts w:ascii="Times New Roman" w:hAnsi="Times New Roman" w:cs="Times New Roman"/>
              <w:sz w:val="20"/>
              <w:szCs w:val="20"/>
            </w:rPr>
            <w:tab/>
          </w:r>
          <w:r w:rsidRPr="008579BC">
            <w:rPr>
              <w:rFonts w:ascii="Times New Roman" w:hAnsi="Times New Roman" w:cs="Times New Roman"/>
              <w:sz w:val="20"/>
              <w:szCs w:val="20"/>
              <w:u w:val="single"/>
            </w:rPr>
            <w:t>Course Assignments</w:t>
          </w:r>
          <w:r w:rsidRPr="008579BC">
            <w:rPr>
              <w:rFonts w:ascii="Times New Roman" w:hAnsi="Times New Roman" w:cs="Times New Roman"/>
              <w:sz w:val="20"/>
              <w:szCs w:val="20"/>
            </w:rPr>
            <w:t>:</w:t>
          </w:r>
        </w:p>
        <w:p w:rsidR="008579BC" w:rsidRPr="008579BC" w:rsidRDefault="008579BC" w:rsidP="008579BC">
          <w:pPr>
            <w:spacing w:after="0" w:line="240" w:lineRule="auto"/>
            <w:rPr>
              <w:rFonts w:ascii="Times New Roman" w:hAnsi="Times New Roman" w:cs="Times New Roman"/>
              <w:sz w:val="20"/>
              <w:szCs w:val="20"/>
            </w:rPr>
          </w:pPr>
        </w:p>
        <w:sdt>
          <w:sdtPr>
            <w:rPr>
              <w:rFonts w:ascii="Times New Roman" w:hAnsi="Times New Roman" w:cs="Times New Roman"/>
              <w:sz w:val="20"/>
              <w:szCs w:val="20"/>
            </w:rPr>
            <w:alias w:val="Course Assignments"/>
            <w:tag w:val="Course Assignments"/>
            <w:id w:val="-1746029713"/>
            <w:placeholder>
              <w:docPart w:val="3C29C814CC584AFC90AC6F87ADD3349B"/>
            </w:placeholder>
          </w:sdtPr>
          <w:sdtEndPr/>
          <w:sdtContent>
            <w:p w:rsidR="008579BC" w:rsidRPr="00E40774" w:rsidRDefault="008579BC" w:rsidP="008579BC">
              <w:pPr>
                <w:spacing w:after="0" w:line="240" w:lineRule="auto"/>
                <w:ind w:left="720"/>
                <w:rPr>
                  <w:rFonts w:ascii="Times New Roman" w:hAnsi="Times New Roman" w:cs="Times New Roman"/>
                  <w:sz w:val="20"/>
                  <w:szCs w:val="20"/>
                </w:rPr>
              </w:pPr>
              <w:r w:rsidRPr="00E40774">
                <w:rPr>
                  <w:rFonts w:ascii="Times New Roman" w:hAnsi="Times New Roman" w:cs="Times New Roman"/>
                  <w:sz w:val="20"/>
                  <w:szCs w:val="20"/>
                </w:rPr>
                <w:t>The face-to-face course follows a lecture format:</w:t>
              </w:r>
            </w:p>
            <w:p w:rsidR="008579BC" w:rsidRPr="00E40774" w:rsidRDefault="008579BC" w:rsidP="008579BC">
              <w:pPr>
                <w:spacing w:after="0" w:line="240" w:lineRule="auto"/>
                <w:ind w:left="360"/>
                <w:rPr>
                  <w:rFonts w:ascii="Times New Roman" w:hAnsi="Times New Roman" w:cs="Times New Roman"/>
                  <w:sz w:val="20"/>
                  <w:szCs w:val="20"/>
                </w:rPr>
              </w:pPr>
            </w:p>
            <w:p w:rsidR="008579BC" w:rsidRPr="00E40774" w:rsidRDefault="008579BC" w:rsidP="008579BC">
              <w:pPr>
                <w:pStyle w:val="ListParagraph"/>
                <w:numPr>
                  <w:ilvl w:val="0"/>
                  <w:numId w:val="32"/>
                </w:numPr>
                <w:tabs>
                  <w:tab w:val="clear" w:pos="720"/>
                </w:tabs>
                <w:spacing w:after="0" w:line="240" w:lineRule="auto"/>
                <w:ind w:left="1080" w:hanging="360"/>
                <w:rPr>
                  <w:rFonts w:ascii="Times New Roman" w:hAnsi="Times New Roman" w:cs="Times New Roman"/>
                  <w:sz w:val="20"/>
                  <w:szCs w:val="20"/>
                </w:rPr>
              </w:pPr>
              <w:r w:rsidRPr="00E40774">
                <w:rPr>
                  <w:rFonts w:ascii="Times New Roman" w:hAnsi="Times New Roman" w:cs="Times New Roman"/>
                  <w:sz w:val="20"/>
                  <w:szCs w:val="20"/>
                </w:rPr>
                <w:t>Group discussion</w:t>
              </w:r>
            </w:p>
            <w:p w:rsidR="008579BC" w:rsidRPr="00E40774" w:rsidRDefault="008579BC" w:rsidP="008579BC">
              <w:pPr>
                <w:pStyle w:val="ListParagraph"/>
                <w:numPr>
                  <w:ilvl w:val="0"/>
                  <w:numId w:val="32"/>
                </w:numPr>
                <w:tabs>
                  <w:tab w:val="clear" w:pos="720"/>
                </w:tabs>
                <w:spacing w:after="0" w:line="240" w:lineRule="auto"/>
                <w:ind w:left="1080" w:hanging="360"/>
                <w:rPr>
                  <w:rFonts w:ascii="Times New Roman" w:hAnsi="Times New Roman" w:cs="Times New Roman"/>
                  <w:sz w:val="20"/>
                  <w:szCs w:val="20"/>
                </w:rPr>
              </w:pPr>
              <w:r w:rsidRPr="00E40774">
                <w:rPr>
                  <w:rFonts w:ascii="Times New Roman" w:hAnsi="Times New Roman" w:cs="Times New Roman"/>
                  <w:sz w:val="20"/>
                  <w:szCs w:val="20"/>
                </w:rPr>
                <w:t>Question and answer periods</w:t>
              </w:r>
            </w:p>
            <w:p w:rsidR="008579BC" w:rsidRPr="00E40774" w:rsidRDefault="008579BC" w:rsidP="008579BC">
              <w:pPr>
                <w:pStyle w:val="ListParagraph"/>
                <w:numPr>
                  <w:ilvl w:val="0"/>
                  <w:numId w:val="32"/>
                </w:numPr>
                <w:tabs>
                  <w:tab w:val="clear" w:pos="720"/>
                </w:tabs>
                <w:spacing w:after="0" w:line="240" w:lineRule="auto"/>
                <w:ind w:left="1080" w:hanging="360"/>
                <w:rPr>
                  <w:rFonts w:ascii="Times New Roman" w:hAnsi="Times New Roman" w:cs="Times New Roman"/>
                  <w:sz w:val="20"/>
                  <w:szCs w:val="20"/>
                </w:rPr>
              </w:pPr>
              <w:r w:rsidRPr="00E40774">
                <w:rPr>
                  <w:rFonts w:ascii="Times New Roman" w:hAnsi="Times New Roman" w:cs="Times New Roman"/>
                  <w:sz w:val="20"/>
                  <w:szCs w:val="20"/>
                </w:rPr>
                <w:t>Assigned readings</w:t>
              </w:r>
            </w:p>
            <w:p w:rsidR="008579BC" w:rsidRPr="00E40774" w:rsidRDefault="008579BC" w:rsidP="008579BC">
              <w:pPr>
                <w:pStyle w:val="ListParagraph"/>
                <w:numPr>
                  <w:ilvl w:val="0"/>
                  <w:numId w:val="32"/>
                </w:numPr>
                <w:tabs>
                  <w:tab w:val="clear" w:pos="720"/>
                </w:tabs>
                <w:spacing w:after="0" w:line="240" w:lineRule="auto"/>
                <w:ind w:left="1080" w:hanging="360"/>
                <w:rPr>
                  <w:rFonts w:ascii="Times New Roman" w:hAnsi="Times New Roman" w:cs="Times New Roman"/>
                  <w:sz w:val="20"/>
                  <w:szCs w:val="20"/>
                </w:rPr>
              </w:pPr>
              <w:r w:rsidRPr="00E40774">
                <w:rPr>
                  <w:rFonts w:ascii="Times New Roman" w:hAnsi="Times New Roman" w:cs="Times New Roman"/>
                  <w:sz w:val="20"/>
                  <w:szCs w:val="20"/>
                </w:rPr>
                <w:t>Projects</w:t>
              </w:r>
            </w:p>
            <w:p w:rsidR="008579BC" w:rsidRPr="00E40774" w:rsidRDefault="008579BC" w:rsidP="008579BC">
              <w:pPr>
                <w:pStyle w:val="ListParagraph"/>
                <w:numPr>
                  <w:ilvl w:val="0"/>
                  <w:numId w:val="32"/>
                </w:numPr>
                <w:tabs>
                  <w:tab w:val="clear" w:pos="720"/>
                </w:tabs>
                <w:spacing w:after="0" w:line="240" w:lineRule="auto"/>
                <w:ind w:left="1080" w:hanging="360"/>
                <w:rPr>
                  <w:rFonts w:ascii="Times New Roman" w:hAnsi="Times New Roman" w:cs="Times New Roman"/>
                  <w:sz w:val="20"/>
                  <w:szCs w:val="20"/>
                </w:rPr>
              </w:pPr>
              <w:r w:rsidRPr="00E40774">
                <w:rPr>
                  <w:rFonts w:ascii="Times New Roman" w:hAnsi="Times New Roman" w:cs="Times New Roman"/>
                  <w:sz w:val="20"/>
                  <w:szCs w:val="20"/>
                </w:rPr>
                <w:t xml:space="preserve">Presentations </w:t>
              </w:r>
            </w:p>
            <w:p w:rsidR="008579BC" w:rsidRPr="00E40774" w:rsidRDefault="008579BC" w:rsidP="008579BC">
              <w:pPr>
                <w:pStyle w:val="ListParagraph"/>
                <w:numPr>
                  <w:ilvl w:val="0"/>
                  <w:numId w:val="32"/>
                </w:numPr>
                <w:tabs>
                  <w:tab w:val="clear" w:pos="720"/>
                </w:tabs>
                <w:spacing w:after="0" w:line="240" w:lineRule="auto"/>
                <w:ind w:left="1080" w:hanging="360"/>
                <w:rPr>
                  <w:rFonts w:ascii="Times New Roman" w:hAnsi="Times New Roman" w:cs="Times New Roman"/>
                  <w:sz w:val="20"/>
                  <w:szCs w:val="20"/>
                </w:rPr>
              </w:pPr>
              <w:r w:rsidRPr="00E40774">
                <w:rPr>
                  <w:rFonts w:ascii="Times New Roman" w:hAnsi="Times New Roman" w:cs="Times New Roman"/>
                  <w:sz w:val="20"/>
                  <w:szCs w:val="20"/>
                </w:rPr>
                <w:t>In-class assignments</w:t>
              </w:r>
            </w:p>
            <w:p w:rsidR="008579BC" w:rsidRPr="00E40774" w:rsidRDefault="008579BC" w:rsidP="008579BC">
              <w:pPr>
                <w:pStyle w:val="ListParagraph"/>
                <w:numPr>
                  <w:ilvl w:val="0"/>
                  <w:numId w:val="32"/>
                </w:numPr>
                <w:tabs>
                  <w:tab w:val="clear" w:pos="720"/>
                </w:tabs>
                <w:spacing w:after="0" w:line="240" w:lineRule="auto"/>
                <w:ind w:left="1080" w:hanging="360"/>
                <w:rPr>
                  <w:rFonts w:ascii="Times New Roman" w:hAnsi="Times New Roman" w:cs="Times New Roman"/>
                  <w:sz w:val="20"/>
                  <w:szCs w:val="20"/>
                </w:rPr>
              </w:pPr>
              <w:r w:rsidRPr="00E40774">
                <w:rPr>
                  <w:rFonts w:ascii="Times New Roman" w:hAnsi="Times New Roman" w:cs="Times New Roman"/>
                  <w:sz w:val="20"/>
                  <w:szCs w:val="20"/>
                </w:rPr>
                <w:t>Homework assignments.</w:t>
              </w:r>
            </w:p>
            <w:p w:rsidR="008579BC" w:rsidRPr="00E40774" w:rsidRDefault="008579BC" w:rsidP="008579BC">
              <w:pPr>
                <w:spacing w:after="0" w:line="240" w:lineRule="auto"/>
                <w:ind w:left="360"/>
                <w:rPr>
                  <w:rFonts w:ascii="Times New Roman" w:hAnsi="Times New Roman" w:cs="Times New Roman"/>
                  <w:sz w:val="20"/>
                  <w:szCs w:val="20"/>
                </w:rPr>
              </w:pPr>
            </w:p>
            <w:p w:rsidR="008579BC" w:rsidRPr="00E40774" w:rsidRDefault="008579BC" w:rsidP="008579BC">
              <w:pPr>
                <w:spacing w:after="0" w:line="240" w:lineRule="auto"/>
                <w:ind w:left="720"/>
                <w:rPr>
                  <w:rFonts w:ascii="Times New Roman" w:hAnsi="Times New Roman" w:cs="Times New Roman"/>
                  <w:sz w:val="20"/>
                  <w:szCs w:val="20"/>
                </w:rPr>
              </w:pPr>
              <w:r w:rsidRPr="00E40774">
                <w:rPr>
                  <w:rFonts w:ascii="Times New Roman" w:hAnsi="Times New Roman" w:cs="Times New Roman"/>
                  <w:sz w:val="20"/>
                  <w:szCs w:val="20"/>
                </w:rPr>
                <w:t xml:space="preserve">On-line course: </w:t>
              </w:r>
            </w:p>
            <w:p w:rsidR="008579BC" w:rsidRPr="00E40774" w:rsidRDefault="008579BC" w:rsidP="008579BC">
              <w:pPr>
                <w:spacing w:after="0" w:line="240" w:lineRule="auto"/>
                <w:ind w:left="360"/>
                <w:rPr>
                  <w:rFonts w:ascii="Times New Roman" w:hAnsi="Times New Roman" w:cs="Times New Roman"/>
                  <w:sz w:val="20"/>
                  <w:szCs w:val="20"/>
                </w:rPr>
              </w:pPr>
            </w:p>
            <w:p w:rsidR="008579BC" w:rsidRPr="00E40774" w:rsidRDefault="008579BC" w:rsidP="008579BC">
              <w:pPr>
                <w:pStyle w:val="ListParagraph"/>
                <w:numPr>
                  <w:ilvl w:val="0"/>
                  <w:numId w:val="33"/>
                </w:numPr>
                <w:tabs>
                  <w:tab w:val="clear" w:pos="720"/>
                </w:tabs>
                <w:spacing w:after="0" w:line="240" w:lineRule="auto"/>
                <w:ind w:left="1080" w:hanging="360"/>
                <w:rPr>
                  <w:rFonts w:ascii="Times New Roman" w:hAnsi="Times New Roman" w:cs="Times New Roman"/>
                  <w:sz w:val="20"/>
                  <w:szCs w:val="20"/>
                </w:rPr>
              </w:pPr>
              <w:r w:rsidRPr="00E40774">
                <w:rPr>
                  <w:rFonts w:ascii="Times New Roman" w:hAnsi="Times New Roman" w:cs="Times New Roman"/>
                  <w:sz w:val="20"/>
                  <w:szCs w:val="20"/>
                </w:rPr>
                <w:t xml:space="preserve">Blackboard </w:t>
              </w:r>
            </w:p>
            <w:p w:rsidR="008579BC" w:rsidRPr="00E40774" w:rsidRDefault="008579BC" w:rsidP="008579BC">
              <w:pPr>
                <w:pStyle w:val="ListParagraph"/>
                <w:numPr>
                  <w:ilvl w:val="0"/>
                  <w:numId w:val="33"/>
                </w:numPr>
                <w:tabs>
                  <w:tab w:val="clear" w:pos="720"/>
                </w:tabs>
                <w:spacing w:after="0" w:line="240" w:lineRule="auto"/>
                <w:ind w:left="1080" w:hanging="360"/>
                <w:rPr>
                  <w:rFonts w:ascii="Times New Roman" w:hAnsi="Times New Roman" w:cs="Times New Roman"/>
                  <w:sz w:val="20"/>
                  <w:szCs w:val="20"/>
                </w:rPr>
              </w:pPr>
              <w:r w:rsidRPr="00E40774">
                <w:rPr>
                  <w:rFonts w:ascii="Times New Roman" w:hAnsi="Times New Roman" w:cs="Times New Roman"/>
                  <w:sz w:val="20"/>
                  <w:szCs w:val="20"/>
                </w:rPr>
                <w:t>e-Education</w:t>
              </w:r>
            </w:p>
            <w:p w:rsidR="008579BC" w:rsidRPr="00E40774" w:rsidRDefault="008579BC" w:rsidP="008579BC">
              <w:pPr>
                <w:pStyle w:val="ListParagraph"/>
                <w:numPr>
                  <w:ilvl w:val="0"/>
                  <w:numId w:val="33"/>
                </w:numPr>
                <w:tabs>
                  <w:tab w:val="clear" w:pos="720"/>
                </w:tabs>
                <w:spacing w:after="0" w:line="240" w:lineRule="auto"/>
                <w:ind w:left="1080" w:hanging="360"/>
                <w:rPr>
                  <w:rFonts w:ascii="Times New Roman" w:hAnsi="Times New Roman" w:cs="Times New Roman"/>
                  <w:sz w:val="20"/>
                  <w:szCs w:val="20"/>
                </w:rPr>
              </w:pPr>
              <w:r w:rsidRPr="00E40774">
                <w:rPr>
                  <w:rFonts w:ascii="Times New Roman" w:hAnsi="Times New Roman" w:cs="Times New Roman"/>
                  <w:sz w:val="20"/>
                  <w:szCs w:val="20"/>
                </w:rPr>
                <w:t>Discussion board</w:t>
              </w:r>
            </w:p>
            <w:p w:rsidR="008579BC" w:rsidRPr="00E40774" w:rsidRDefault="008579BC" w:rsidP="008579BC">
              <w:pPr>
                <w:pStyle w:val="ListParagraph"/>
                <w:numPr>
                  <w:ilvl w:val="0"/>
                  <w:numId w:val="33"/>
                </w:numPr>
                <w:tabs>
                  <w:tab w:val="clear" w:pos="720"/>
                </w:tabs>
                <w:spacing w:after="0" w:line="240" w:lineRule="auto"/>
                <w:ind w:left="1080" w:hanging="360"/>
                <w:rPr>
                  <w:rFonts w:ascii="Times New Roman" w:hAnsi="Times New Roman" w:cs="Times New Roman"/>
                  <w:sz w:val="20"/>
                  <w:szCs w:val="20"/>
                </w:rPr>
              </w:pPr>
              <w:r w:rsidRPr="00E40774">
                <w:rPr>
                  <w:rFonts w:ascii="Times New Roman" w:hAnsi="Times New Roman" w:cs="Times New Roman"/>
                  <w:sz w:val="20"/>
                  <w:szCs w:val="20"/>
                </w:rPr>
                <w:t>Weekly assignments</w:t>
              </w:r>
            </w:p>
            <w:p w:rsidR="008579BC" w:rsidRPr="00E40774" w:rsidRDefault="008579BC" w:rsidP="008579BC">
              <w:pPr>
                <w:pStyle w:val="ListParagraph"/>
                <w:numPr>
                  <w:ilvl w:val="0"/>
                  <w:numId w:val="33"/>
                </w:numPr>
                <w:tabs>
                  <w:tab w:val="clear" w:pos="720"/>
                </w:tabs>
                <w:spacing w:after="0" w:line="240" w:lineRule="auto"/>
                <w:ind w:left="1080" w:hanging="360"/>
                <w:rPr>
                  <w:rFonts w:ascii="Times New Roman" w:hAnsi="Times New Roman" w:cs="Times New Roman"/>
                  <w:sz w:val="20"/>
                  <w:szCs w:val="20"/>
                </w:rPr>
              </w:pPr>
              <w:r w:rsidRPr="00E40774">
                <w:rPr>
                  <w:rFonts w:ascii="Times New Roman" w:hAnsi="Times New Roman" w:cs="Times New Roman"/>
                  <w:sz w:val="20"/>
                  <w:szCs w:val="20"/>
                </w:rPr>
                <w:t>Research</w:t>
              </w:r>
            </w:p>
            <w:p w:rsidR="008579BC" w:rsidRPr="00E40774" w:rsidRDefault="008579BC" w:rsidP="008579BC">
              <w:pPr>
                <w:pStyle w:val="ListParagraph"/>
                <w:numPr>
                  <w:ilvl w:val="0"/>
                  <w:numId w:val="33"/>
                </w:numPr>
                <w:tabs>
                  <w:tab w:val="clear" w:pos="720"/>
                </w:tabs>
                <w:spacing w:after="0" w:line="240" w:lineRule="auto"/>
                <w:ind w:left="1080" w:hanging="360"/>
                <w:rPr>
                  <w:rFonts w:ascii="Times New Roman" w:hAnsi="Times New Roman" w:cs="Times New Roman"/>
                  <w:sz w:val="20"/>
                  <w:szCs w:val="20"/>
                </w:rPr>
              </w:pPr>
              <w:r w:rsidRPr="00E40774">
                <w:rPr>
                  <w:rFonts w:ascii="Times New Roman" w:hAnsi="Times New Roman" w:cs="Times New Roman"/>
                  <w:sz w:val="20"/>
                  <w:szCs w:val="20"/>
                </w:rPr>
                <w:t>Papers</w:t>
              </w:r>
            </w:p>
            <w:p w:rsidR="008579BC" w:rsidRPr="00E40774" w:rsidRDefault="008579BC" w:rsidP="008579BC">
              <w:pPr>
                <w:pStyle w:val="ListParagraph"/>
                <w:numPr>
                  <w:ilvl w:val="0"/>
                  <w:numId w:val="33"/>
                </w:numPr>
                <w:tabs>
                  <w:tab w:val="clear" w:pos="720"/>
                </w:tabs>
                <w:spacing w:after="0" w:line="240" w:lineRule="auto"/>
                <w:ind w:left="1080" w:hanging="360"/>
                <w:rPr>
                  <w:rFonts w:ascii="Times New Roman" w:hAnsi="Times New Roman" w:cs="Times New Roman"/>
                  <w:sz w:val="20"/>
                  <w:szCs w:val="20"/>
                </w:rPr>
              </w:pPr>
              <w:r w:rsidRPr="00E40774">
                <w:rPr>
                  <w:rFonts w:ascii="Times New Roman" w:hAnsi="Times New Roman" w:cs="Times New Roman"/>
                  <w:sz w:val="20"/>
                  <w:szCs w:val="20"/>
                </w:rPr>
                <w:t xml:space="preserve">Video </w:t>
              </w:r>
            </w:p>
            <w:p w:rsidR="008579BC" w:rsidRPr="00E40774" w:rsidRDefault="008579BC" w:rsidP="008579BC">
              <w:pPr>
                <w:pStyle w:val="ListParagraph"/>
                <w:numPr>
                  <w:ilvl w:val="0"/>
                  <w:numId w:val="33"/>
                </w:numPr>
                <w:tabs>
                  <w:tab w:val="clear" w:pos="720"/>
                </w:tabs>
                <w:spacing w:after="0" w:line="240" w:lineRule="auto"/>
                <w:ind w:left="1080" w:hanging="360"/>
                <w:rPr>
                  <w:rFonts w:ascii="Times New Roman" w:hAnsi="Times New Roman" w:cs="Times New Roman"/>
                  <w:sz w:val="20"/>
                  <w:szCs w:val="20"/>
                </w:rPr>
              </w:pPr>
              <w:r w:rsidRPr="00E40774">
                <w:rPr>
                  <w:rFonts w:ascii="Times New Roman" w:hAnsi="Times New Roman" w:cs="Times New Roman"/>
                  <w:sz w:val="20"/>
                  <w:szCs w:val="20"/>
                </w:rPr>
                <w:t>Reading assignments</w:t>
              </w:r>
            </w:p>
            <w:p w:rsidR="008579BC" w:rsidRPr="00E40774" w:rsidRDefault="008579BC" w:rsidP="008579BC">
              <w:pPr>
                <w:pStyle w:val="ListParagraph"/>
                <w:numPr>
                  <w:ilvl w:val="0"/>
                  <w:numId w:val="33"/>
                </w:numPr>
                <w:tabs>
                  <w:tab w:val="clear" w:pos="720"/>
                </w:tabs>
                <w:spacing w:after="0" w:line="240" w:lineRule="auto"/>
                <w:ind w:left="1080" w:hanging="360"/>
                <w:rPr>
                  <w:rFonts w:ascii="Times New Roman" w:hAnsi="Times New Roman" w:cs="Times New Roman"/>
                  <w:sz w:val="20"/>
                  <w:szCs w:val="20"/>
                </w:rPr>
              </w:pPr>
              <w:r w:rsidRPr="00E40774">
                <w:rPr>
                  <w:rFonts w:ascii="Times New Roman" w:hAnsi="Times New Roman" w:cs="Times New Roman"/>
                  <w:sz w:val="20"/>
                  <w:szCs w:val="20"/>
                </w:rPr>
                <w:t>Projects</w:t>
              </w:r>
            </w:p>
            <w:p w:rsidR="008579BC" w:rsidRPr="008579BC" w:rsidRDefault="00890337" w:rsidP="008579BC">
              <w:pPr>
                <w:spacing w:after="0" w:line="240" w:lineRule="auto"/>
                <w:ind w:left="720"/>
                <w:rPr>
                  <w:rFonts w:ascii="Times New Roman" w:hAnsi="Times New Roman" w:cs="Times New Roman"/>
                  <w:sz w:val="20"/>
                  <w:szCs w:val="20"/>
                </w:rPr>
              </w:pPr>
            </w:p>
          </w:sdtContent>
        </w:sdt>
        <w:p w:rsidR="00D6626B" w:rsidRPr="00E40774" w:rsidRDefault="002159C8" w:rsidP="00E40774">
          <w:pPr>
            <w:spacing w:after="0" w:line="240" w:lineRule="auto"/>
            <w:ind w:left="720" w:hanging="720"/>
            <w:jc w:val="both"/>
            <w:rPr>
              <w:rFonts w:ascii="Times New Roman" w:hAnsi="Times New Roman" w:cs="Times New Roman"/>
              <w:sz w:val="20"/>
              <w:szCs w:val="20"/>
            </w:rPr>
          </w:pPr>
          <w:r w:rsidRPr="00E40774">
            <w:rPr>
              <w:rFonts w:ascii="Times New Roman" w:hAnsi="Times New Roman" w:cs="Times New Roman"/>
              <w:sz w:val="20"/>
              <w:szCs w:val="20"/>
            </w:rPr>
            <w:t>O</w:t>
          </w:r>
          <w:r w:rsidR="00D6626B" w:rsidRPr="00E40774">
            <w:rPr>
              <w:rFonts w:ascii="Times New Roman" w:hAnsi="Times New Roman" w:cs="Times New Roman"/>
              <w:sz w:val="20"/>
              <w:szCs w:val="20"/>
            </w:rPr>
            <w:t>.</w:t>
          </w:r>
          <w:r w:rsidR="00D6626B" w:rsidRPr="00E40774">
            <w:rPr>
              <w:rFonts w:ascii="Times New Roman" w:hAnsi="Times New Roman" w:cs="Times New Roman"/>
              <w:sz w:val="20"/>
              <w:szCs w:val="20"/>
            </w:rPr>
            <w:tab/>
          </w:r>
          <w:r w:rsidR="00F815CF" w:rsidRPr="00E40774">
            <w:rPr>
              <w:rFonts w:ascii="Times New Roman" w:hAnsi="Times New Roman" w:cs="Times New Roman"/>
              <w:sz w:val="20"/>
              <w:szCs w:val="20"/>
              <w:u w:val="single"/>
            </w:rPr>
            <w:t xml:space="preserve">Recommended </w:t>
          </w:r>
          <w:r w:rsidR="00D6626B" w:rsidRPr="00E40774">
            <w:rPr>
              <w:rFonts w:ascii="Times New Roman" w:hAnsi="Times New Roman" w:cs="Times New Roman"/>
              <w:sz w:val="20"/>
              <w:szCs w:val="20"/>
              <w:u w:val="single"/>
            </w:rPr>
            <w:t>Grading Scale</w:t>
          </w:r>
          <w:r w:rsidR="00D6626B" w:rsidRPr="00E40774">
            <w:rPr>
              <w:rFonts w:ascii="Times New Roman" w:hAnsi="Times New Roman" w:cs="Times New Roman"/>
              <w:sz w:val="20"/>
              <w:szCs w:val="20"/>
            </w:rPr>
            <w:t>:</w:t>
          </w:r>
          <w:r w:rsidR="00D6626B" w:rsidRPr="00E40774">
            <w:rPr>
              <w:rFonts w:ascii="Times New Roman" w:hAnsi="Times New Roman" w:cs="Times New Roman"/>
              <w:sz w:val="20"/>
              <w:szCs w:val="20"/>
            </w:rPr>
            <w:tab/>
          </w:r>
        </w:p>
        <w:p w:rsidR="00F815CF" w:rsidRPr="00E40774" w:rsidRDefault="00F815CF" w:rsidP="00E40774">
          <w:pPr>
            <w:spacing w:after="0" w:line="240" w:lineRule="auto"/>
            <w:ind w:left="720" w:hanging="720"/>
            <w:jc w:val="both"/>
            <w:rPr>
              <w:rFonts w:ascii="Times New Roman" w:hAnsi="Times New Roman" w:cs="Times New Roman"/>
              <w:sz w:val="20"/>
              <w:szCs w:val="20"/>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5"/>
            <w:gridCol w:w="1095"/>
            <w:gridCol w:w="1275"/>
            <w:gridCol w:w="2685"/>
          </w:tblGrid>
          <w:tr w:rsidR="007C7D9F" w:rsidRPr="007C7D9F" w:rsidTr="00767E2E">
            <w:trPr>
              <w:tblCellSpacing w:w="0" w:type="dxa"/>
            </w:trPr>
            <w:tc>
              <w:tcPr>
                <w:tcW w:w="133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b/>
                    <w:bCs/>
                    <w:sz w:val="20"/>
                    <w:szCs w:val="20"/>
                  </w:rPr>
                  <w:t>NUMERIC</w:t>
                </w:r>
              </w:p>
            </w:tc>
            <w:tc>
              <w:tcPr>
                <w:tcW w:w="109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b/>
                    <w:bCs/>
                    <w:sz w:val="20"/>
                    <w:szCs w:val="20"/>
                  </w:rPr>
                  <w:t>GRADE</w:t>
                </w:r>
              </w:p>
            </w:tc>
            <w:tc>
              <w:tcPr>
                <w:tcW w:w="127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b/>
                    <w:bCs/>
                    <w:sz w:val="20"/>
                    <w:szCs w:val="20"/>
                  </w:rPr>
                  <w:t>POINTS</w:t>
                </w:r>
              </w:p>
            </w:tc>
            <w:tc>
              <w:tcPr>
                <w:tcW w:w="268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b/>
                    <w:bCs/>
                    <w:sz w:val="20"/>
                    <w:szCs w:val="20"/>
                  </w:rPr>
                  <w:t>DEFINITION</w:t>
                </w:r>
              </w:p>
            </w:tc>
          </w:tr>
          <w:tr w:rsidR="007C7D9F" w:rsidRPr="007C7D9F" w:rsidTr="00767E2E">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93–100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A</w:t>
                </w:r>
              </w:p>
            </w:tc>
            <w:tc>
              <w:tcPr>
                <w:tcW w:w="127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4.00</w:t>
                </w:r>
              </w:p>
            </w:tc>
            <w:tc>
              <w:tcPr>
                <w:tcW w:w="268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Superior</w:t>
                </w:r>
              </w:p>
            </w:tc>
          </w:tr>
          <w:tr w:rsidR="007C7D9F" w:rsidRPr="007C7D9F" w:rsidTr="00767E2E">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90–92</w:t>
                </w:r>
              </w:p>
            </w:tc>
            <w:tc>
              <w:tcPr>
                <w:tcW w:w="109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A-</w:t>
                </w:r>
              </w:p>
            </w:tc>
            <w:tc>
              <w:tcPr>
                <w:tcW w:w="127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3.67</w:t>
                </w:r>
              </w:p>
            </w:tc>
            <w:tc>
              <w:tcPr>
                <w:tcW w:w="268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Superior</w:t>
                </w:r>
              </w:p>
            </w:tc>
          </w:tr>
          <w:tr w:rsidR="007C7D9F" w:rsidRPr="007C7D9F" w:rsidTr="00767E2E">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87–89</w:t>
                </w:r>
              </w:p>
            </w:tc>
            <w:tc>
              <w:tcPr>
                <w:tcW w:w="109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B+</w:t>
                </w:r>
              </w:p>
            </w:tc>
            <w:tc>
              <w:tcPr>
                <w:tcW w:w="127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3.33</w:t>
                </w:r>
              </w:p>
            </w:tc>
            <w:tc>
              <w:tcPr>
                <w:tcW w:w="268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Above Average</w:t>
                </w:r>
              </w:p>
            </w:tc>
          </w:tr>
          <w:tr w:rsidR="007C7D9F" w:rsidRPr="007C7D9F" w:rsidTr="00767E2E">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83–86</w:t>
                </w:r>
              </w:p>
            </w:tc>
            <w:tc>
              <w:tcPr>
                <w:tcW w:w="109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B</w:t>
                </w:r>
              </w:p>
            </w:tc>
            <w:tc>
              <w:tcPr>
                <w:tcW w:w="127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3.00</w:t>
                </w:r>
              </w:p>
            </w:tc>
            <w:tc>
              <w:tcPr>
                <w:tcW w:w="268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Above Average</w:t>
                </w:r>
              </w:p>
            </w:tc>
          </w:tr>
          <w:tr w:rsidR="007C7D9F" w:rsidRPr="007C7D9F" w:rsidTr="00767E2E">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80–82</w:t>
                </w:r>
              </w:p>
            </w:tc>
            <w:tc>
              <w:tcPr>
                <w:tcW w:w="109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B-</w:t>
                </w:r>
              </w:p>
            </w:tc>
            <w:tc>
              <w:tcPr>
                <w:tcW w:w="127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2.67</w:t>
                </w:r>
              </w:p>
            </w:tc>
            <w:tc>
              <w:tcPr>
                <w:tcW w:w="268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Above Average</w:t>
                </w:r>
              </w:p>
            </w:tc>
          </w:tr>
          <w:tr w:rsidR="007C7D9F" w:rsidRPr="007C7D9F" w:rsidTr="00767E2E">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77–79</w:t>
                </w:r>
              </w:p>
            </w:tc>
            <w:tc>
              <w:tcPr>
                <w:tcW w:w="109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C+</w:t>
                </w:r>
              </w:p>
            </w:tc>
            <w:tc>
              <w:tcPr>
                <w:tcW w:w="127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2.33</w:t>
                </w:r>
              </w:p>
            </w:tc>
            <w:tc>
              <w:tcPr>
                <w:tcW w:w="268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Average</w:t>
                </w:r>
              </w:p>
            </w:tc>
          </w:tr>
          <w:tr w:rsidR="007C7D9F" w:rsidRPr="007C7D9F" w:rsidTr="00767E2E">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73–76</w:t>
                </w:r>
              </w:p>
            </w:tc>
            <w:tc>
              <w:tcPr>
                <w:tcW w:w="109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C</w:t>
                </w:r>
              </w:p>
            </w:tc>
            <w:tc>
              <w:tcPr>
                <w:tcW w:w="127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2.00</w:t>
                </w:r>
              </w:p>
            </w:tc>
            <w:tc>
              <w:tcPr>
                <w:tcW w:w="268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Average</w:t>
                </w:r>
              </w:p>
            </w:tc>
          </w:tr>
          <w:tr w:rsidR="007C7D9F" w:rsidRPr="007C7D9F" w:rsidTr="00767E2E">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70-72</w:t>
                </w:r>
              </w:p>
            </w:tc>
            <w:tc>
              <w:tcPr>
                <w:tcW w:w="109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C-</w:t>
                </w:r>
              </w:p>
            </w:tc>
            <w:tc>
              <w:tcPr>
                <w:tcW w:w="127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1.67</w:t>
                </w:r>
              </w:p>
            </w:tc>
            <w:tc>
              <w:tcPr>
                <w:tcW w:w="268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Below Average</w:t>
                </w:r>
              </w:p>
            </w:tc>
          </w:tr>
          <w:tr w:rsidR="007C7D9F" w:rsidRPr="007C7D9F" w:rsidTr="00767E2E">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67–69</w:t>
                </w:r>
              </w:p>
            </w:tc>
            <w:tc>
              <w:tcPr>
                <w:tcW w:w="109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D+</w:t>
                </w:r>
              </w:p>
            </w:tc>
            <w:tc>
              <w:tcPr>
                <w:tcW w:w="127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1.33</w:t>
                </w:r>
              </w:p>
            </w:tc>
            <w:tc>
              <w:tcPr>
                <w:tcW w:w="268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Below Average</w:t>
                </w:r>
              </w:p>
            </w:tc>
          </w:tr>
          <w:tr w:rsidR="007C7D9F" w:rsidRPr="007C7D9F" w:rsidTr="00767E2E">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63-66</w:t>
                </w:r>
              </w:p>
            </w:tc>
            <w:tc>
              <w:tcPr>
                <w:tcW w:w="109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D</w:t>
                </w:r>
              </w:p>
            </w:tc>
            <w:tc>
              <w:tcPr>
                <w:tcW w:w="127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1.00</w:t>
                </w:r>
              </w:p>
            </w:tc>
            <w:tc>
              <w:tcPr>
                <w:tcW w:w="268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Below Average</w:t>
                </w:r>
              </w:p>
            </w:tc>
          </w:tr>
          <w:tr w:rsidR="007C7D9F" w:rsidRPr="007C7D9F" w:rsidTr="00767E2E">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60-62</w:t>
                </w:r>
              </w:p>
            </w:tc>
            <w:tc>
              <w:tcPr>
                <w:tcW w:w="109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D-</w:t>
                </w:r>
              </w:p>
            </w:tc>
            <w:tc>
              <w:tcPr>
                <w:tcW w:w="127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0.67</w:t>
                </w:r>
              </w:p>
            </w:tc>
            <w:tc>
              <w:tcPr>
                <w:tcW w:w="268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Poor</w:t>
                </w:r>
              </w:p>
            </w:tc>
          </w:tr>
          <w:tr w:rsidR="007C7D9F" w:rsidRPr="007C7D9F" w:rsidTr="00767E2E">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330AFE" w:rsidP="007C7D9F">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00-</w:t>
                </w:r>
                <w:r w:rsidR="007C7D9F" w:rsidRPr="007C7D9F">
                  <w:rPr>
                    <w:rFonts w:ascii="Times New Roman" w:hAnsi="Times New Roman" w:cs="Times New Roman"/>
                    <w:sz w:val="20"/>
                    <w:szCs w:val="20"/>
                  </w:rPr>
                  <w:t>59</w:t>
                </w:r>
              </w:p>
            </w:tc>
            <w:tc>
              <w:tcPr>
                <w:tcW w:w="109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F</w:t>
                </w:r>
              </w:p>
            </w:tc>
            <w:tc>
              <w:tcPr>
                <w:tcW w:w="127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0.00</w:t>
                </w:r>
              </w:p>
            </w:tc>
            <w:tc>
              <w:tcPr>
                <w:tcW w:w="2685" w:type="dxa"/>
                <w:tcBorders>
                  <w:top w:val="outset" w:sz="6" w:space="0" w:color="auto"/>
                  <w:left w:val="outset" w:sz="6" w:space="0" w:color="auto"/>
                  <w:bottom w:val="outset" w:sz="6" w:space="0" w:color="auto"/>
                  <w:right w:val="outset" w:sz="6" w:space="0" w:color="auto"/>
                </w:tcBorders>
                <w:vAlign w:val="center"/>
                <w:hideMark/>
              </w:tcPr>
              <w:p w:rsidR="007C7D9F" w:rsidRPr="007C7D9F" w:rsidRDefault="007C7D9F" w:rsidP="007C7D9F">
                <w:pPr>
                  <w:spacing w:after="0" w:line="240" w:lineRule="auto"/>
                  <w:ind w:left="720" w:hanging="720"/>
                  <w:jc w:val="both"/>
                  <w:rPr>
                    <w:rFonts w:ascii="Times New Roman" w:hAnsi="Times New Roman" w:cs="Times New Roman"/>
                    <w:sz w:val="20"/>
                    <w:szCs w:val="20"/>
                  </w:rPr>
                </w:pPr>
                <w:r w:rsidRPr="007C7D9F">
                  <w:rPr>
                    <w:rFonts w:ascii="Times New Roman" w:hAnsi="Times New Roman" w:cs="Times New Roman"/>
                    <w:sz w:val="20"/>
                    <w:szCs w:val="20"/>
                  </w:rPr>
                  <w:t>Failure</w:t>
                </w:r>
              </w:p>
            </w:tc>
          </w:tr>
        </w:tbl>
        <w:p w:rsidR="00D56684" w:rsidRPr="00E40774" w:rsidRDefault="00D56684" w:rsidP="00E40774">
          <w:pPr>
            <w:spacing w:after="0" w:line="240" w:lineRule="auto"/>
            <w:ind w:left="720" w:hanging="720"/>
            <w:jc w:val="both"/>
            <w:rPr>
              <w:rFonts w:ascii="Times New Roman" w:hAnsi="Times New Roman" w:cs="Times New Roman"/>
              <w:sz w:val="20"/>
              <w:szCs w:val="20"/>
            </w:rPr>
          </w:pPr>
        </w:p>
        <w:p w:rsidR="00E40774" w:rsidRPr="00E40774" w:rsidRDefault="00E40774" w:rsidP="00E40774">
          <w:pPr>
            <w:spacing w:after="0" w:line="240" w:lineRule="auto"/>
            <w:rPr>
              <w:rFonts w:ascii="Times New Roman" w:hAnsi="Times New Roman" w:cs="Times New Roman"/>
              <w:sz w:val="20"/>
              <w:szCs w:val="20"/>
            </w:rPr>
          </w:pPr>
          <w:r w:rsidRPr="00E40774">
            <w:rPr>
              <w:rFonts w:ascii="Times New Roman" w:hAnsi="Times New Roman" w:cs="Times New Roman"/>
              <w:sz w:val="20"/>
              <w:szCs w:val="20"/>
            </w:rPr>
            <w:t>P.</w:t>
          </w:r>
          <w:r w:rsidRPr="00E40774">
            <w:rPr>
              <w:rFonts w:ascii="Times New Roman" w:hAnsi="Times New Roman" w:cs="Times New Roman"/>
              <w:sz w:val="20"/>
              <w:szCs w:val="20"/>
            </w:rPr>
            <w:tab/>
          </w:r>
          <w:r w:rsidRPr="00E40774">
            <w:rPr>
              <w:rFonts w:ascii="Times New Roman" w:hAnsi="Times New Roman" w:cs="Times New Roman"/>
              <w:sz w:val="20"/>
              <w:szCs w:val="20"/>
              <w:u w:val="single"/>
            </w:rPr>
            <w:t>Grading and Testing Guidelines</w:t>
          </w:r>
          <w:r w:rsidRPr="00E40774">
            <w:rPr>
              <w:rFonts w:ascii="Times New Roman" w:hAnsi="Times New Roman" w:cs="Times New Roman"/>
              <w:sz w:val="20"/>
              <w:szCs w:val="20"/>
            </w:rPr>
            <w:t xml:space="preserve">:  </w:t>
          </w:r>
        </w:p>
        <w:p w:rsidR="00E40774" w:rsidRPr="00E40774" w:rsidRDefault="00E40774" w:rsidP="00E40774">
          <w:pPr>
            <w:spacing w:after="0" w:line="240" w:lineRule="auto"/>
            <w:rPr>
              <w:rFonts w:ascii="Times New Roman" w:hAnsi="Times New Roman" w:cs="Times New Roman"/>
              <w:sz w:val="20"/>
              <w:szCs w:val="20"/>
            </w:rPr>
          </w:pPr>
        </w:p>
        <w:sdt>
          <w:sdtPr>
            <w:rPr>
              <w:rFonts w:ascii="Times New Roman" w:hAnsi="Times New Roman" w:cs="Times New Roman"/>
              <w:sz w:val="20"/>
              <w:szCs w:val="20"/>
            </w:rPr>
            <w:alias w:val="Grading and Testing"/>
            <w:tag w:val="Grading and Testing"/>
            <w:id w:val="-714887565"/>
            <w:placeholder>
              <w:docPart w:val="3131FFB222DE4C9A834CECCBB2E5BE2B"/>
            </w:placeholder>
            <w:showingPlcHdr/>
          </w:sdtPr>
          <w:sdtEndPr/>
          <w:sdtContent>
            <w:p w:rsidR="00E40774" w:rsidRPr="00E40774" w:rsidRDefault="00E40774" w:rsidP="00E40774">
              <w:pPr>
                <w:spacing w:after="0" w:line="240" w:lineRule="auto"/>
                <w:ind w:left="720"/>
                <w:rPr>
                  <w:rFonts w:ascii="Times New Roman" w:hAnsi="Times New Roman" w:cs="Times New Roman"/>
                  <w:sz w:val="20"/>
                  <w:szCs w:val="20"/>
                </w:rPr>
              </w:pPr>
              <w:r w:rsidRPr="00E40774">
                <w:rPr>
                  <w:rStyle w:val="PlaceholderText"/>
                  <w:rFonts w:ascii="Times New Roman" w:hAnsi="Times New Roman" w:cs="Times New Roman"/>
                  <w:sz w:val="20"/>
                  <w:szCs w:val="20"/>
                </w:rPr>
                <w:t>Click here to enter text.</w:t>
              </w:r>
            </w:p>
          </w:sdtContent>
        </w:sdt>
        <w:p w:rsidR="00E40774" w:rsidRPr="00E40774" w:rsidRDefault="00E40774" w:rsidP="00E40774">
          <w:pPr>
            <w:spacing w:after="0" w:line="240" w:lineRule="auto"/>
            <w:rPr>
              <w:rFonts w:ascii="Times New Roman" w:hAnsi="Times New Roman" w:cs="Times New Roman"/>
              <w:sz w:val="20"/>
              <w:szCs w:val="20"/>
            </w:rPr>
          </w:pPr>
        </w:p>
        <w:p w:rsidR="00E40774" w:rsidRPr="00E40774" w:rsidRDefault="00E40774" w:rsidP="00E40774">
          <w:pPr>
            <w:spacing w:after="0" w:line="240" w:lineRule="auto"/>
            <w:rPr>
              <w:rFonts w:ascii="Times New Roman" w:hAnsi="Times New Roman" w:cs="Times New Roman"/>
              <w:sz w:val="20"/>
              <w:szCs w:val="20"/>
            </w:rPr>
          </w:pPr>
          <w:r w:rsidRPr="00E40774">
            <w:rPr>
              <w:rFonts w:ascii="Times New Roman" w:hAnsi="Times New Roman" w:cs="Times New Roman"/>
              <w:sz w:val="20"/>
              <w:szCs w:val="20"/>
            </w:rPr>
            <w:t>Q.</w:t>
          </w:r>
          <w:r w:rsidRPr="00E40774">
            <w:rPr>
              <w:rFonts w:ascii="Times New Roman" w:hAnsi="Times New Roman" w:cs="Times New Roman"/>
              <w:sz w:val="20"/>
              <w:szCs w:val="20"/>
            </w:rPr>
            <w:tab/>
          </w:r>
          <w:r w:rsidRPr="00E40774">
            <w:rPr>
              <w:rFonts w:ascii="Times New Roman" w:hAnsi="Times New Roman" w:cs="Times New Roman"/>
              <w:sz w:val="20"/>
              <w:szCs w:val="20"/>
              <w:u w:val="single"/>
            </w:rPr>
            <w:t>Examination Policy</w:t>
          </w:r>
          <w:r w:rsidRPr="00E40774">
            <w:rPr>
              <w:rFonts w:ascii="Times New Roman" w:hAnsi="Times New Roman" w:cs="Times New Roman"/>
              <w:sz w:val="20"/>
              <w:szCs w:val="20"/>
            </w:rPr>
            <w:t>:</w:t>
          </w:r>
        </w:p>
        <w:p w:rsidR="00E40774" w:rsidRPr="00E40774" w:rsidRDefault="00E40774" w:rsidP="00E40774">
          <w:pPr>
            <w:spacing w:after="0" w:line="240" w:lineRule="auto"/>
            <w:rPr>
              <w:rFonts w:ascii="Times New Roman" w:hAnsi="Times New Roman" w:cs="Times New Roman"/>
              <w:sz w:val="20"/>
              <w:szCs w:val="20"/>
              <w:u w:val="single"/>
            </w:rPr>
          </w:pPr>
        </w:p>
        <w:sdt>
          <w:sdtPr>
            <w:rPr>
              <w:rFonts w:ascii="Times New Roman" w:hAnsi="Times New Roman" w:cs="Times New Roman"/>
              <w:sz w:val="20"/>
              <w:szCs w:val="20"/>
            </w:rPr>
            <w:alias w:val="Exam Policy"/>
            <w:tag w:val="Exam Policy"/>
            <w:id w:val="1688327743"/>
            <w:placeholder>
              <w:docPart w:val="148AF10C08554CDBB9CD9C9BCA4BB182"/>
            </w:placeholder>
            <w:showingPlcHdr/>
          </w:sdtPr>
          <w:sdtEndPr/>
          <w:sdtContent>
            <w:p w:rsidR="00E40774" w:rsidRPr="00E40774" w:rsidRDefault="00E40774" w:rsidP="00E40774">
              <w:pPr>
                <w:spacing w:after="0" w:line="240" w:lineRule="auto"/>
                <w:ind w:left="720"/>
                <w:rPr>
                  <w:rFonts w:ascii="Times New Roman" w:hAnsi="Times New Roman" w:cs="Times New Roman"/>
                  <w:sz w:val="20"/>
                  <w:szCs w:val="20"/>
                </w:rPr>
              </w:pPr>
              <w:r w:rsidRPr="00E40774">
                <w:rPr>
                  <w:rStyle w:val="PlaceholderText"/>
                  <w:rFonts w:ascii="Times New Roman" w:hAnsi="Times New Roman" w:cs="Times New Roman"/>
                  <w:sz w:val="20"/>
                  <w:szCs w:val="20"/>
                </w:rPr>
                <w:t>Click here to enter text.</w:t>
              </w:r>
            </w:p>
          </w:sdtContent>
        </w:sdt>
        <w:p w:rsidR="00E40774" w:rsidRPr="00E40774" w:rsidRDefault="00E40774" w:rsidP="00E40774">
          <w:pPr>
            <w:spacing w:after="0" w:line="240" w:lineRule="auto"/>
            <w:rPr>
              <w:rFonts w:ascii="Times New Roman" w:hAnsi="Times New Roman" w:cs="Times New Roman"/>
              <w:sz w:val="20"/>
              <w:szCs w:val="20"/>
              <w:u w:val="single"/>
            </w:rPr>
          </w:pPr>
        </w:p>
        <w:p w:rsidR="00E40774" w:rsidRPr="00E40774" w:rsidRDefault="00E40774" w:rsidP="00E40774">
          <w:pPr>
            <w:spacing w:after="0" w:line="240" w:lineRule="auto"/>
            <w:rPr>
              <w:rFonts w:ascii="Times New Roman" w:hAnsi="Times New Roman" w:cs="Times New Roman"/>
              <w:sz w:val="20"/>
              <w:szCs w:val="20"/>
            </w:rPr>
          </w:pPr>
          <w:r w:rsidRPr="00E40774">
            <w:rPr>
              <w:rFonts w:ascii="Times New Roman" w:hAnsi="Times New Roman" w:cs="Times New Roman"/>
              <w:sz w:val="20"/>
              <w:szCs w:val="20"/>
            </w:rPr>
            <w:t>R.</w:t>
          </w:r>
          <w:r w:rsidRPr="00E40774">
            <w:rPr>
              <w:rFonts w:ascii="Times New Roman" w:hAnsi="Times New Roman" w:cs="Times New Roman"/>
              <w:sz w:val="20"/>
              <w:szCs w:val="20"/>
            </w:rPr>
            <w:tab/>
          </w:r>
          <w:r w:rsidRPr="00E40774">
            <w:rPr>
              <w:rFonts w:ascii="Times New Roman" w:hAnsi="Times New Roman" w:cs="Times New Roman"/>
              <w:sz w:val="20"/>
              <w:szCs w:val="20"/>
              <w:u w:val="single"/>
            </w:rPr>
            <w:t>Class Attendance and Homework Make-Up Policy</w:t>
          </w:r>
          <w:r w:rsidRPr="00E40774">
            <w:rPr>
              <w:rFonts w:ascii="Times New Roman" w:hAnsi="Times New Roman" w:cs="Times New Roman"/>
              <w:sz w:val="20"/>
              <w:szCs w:val="20"/>
            </w:rPr>
            <w:t>:</w:t>
          </w:r>
        </w:p>
        <w:p w:rsidR="00E40774" w:rsidRPr="00E40774" w:rsidRDefault="00E40774" w:rsidP="00E40774">
          <w:pPr>
            <w:spacing w:after="0" w:line="240" w:lineRule="auto"/>
            <w:rPr>
              <w:rFonts w:ascii="Times New Roman" w:hAnsi="Times New Roman" w:cs="Times New Roman"/>
              <w:sz w:val="20"/>
              <w:szCs w:val="20"/>
            </w:rPr>
          </w:pPr>
        </w:p>
        <w:sdt>
          <w:sdtPr>
            <w:rPr>
              <w:rFonts w:ascii="Times New Roman" w:hAnsi="Times New Roman" w:cs="Times New Roman"/>
              <w:sz w:val="20"/>
              <w:szCs w:val="20"/>
            </w:rPr>
            <w:alias w:val="Attendance and Homework Makeup"/>
            <w:tag w:val="Attendance and Homework Makeup"/>
            <w:id w:val="784935611"/>
            <w:placeholder>
              <w:docPart w:val="F1F034A90DA54D288C9057ACF0FAA726"/>
            </w:placeholder>
            <w:showingPlcHdr/>
          </w:sdtPr>
          <w:sdtEndPr/>
          <w:sdtContent>
            <w:p w:rsidR="00E40774" w:rsidRPr="00E40774" w:rsidRDefault="00E40774" w:rsidP="00E40774">
              <w:pPr>
                <w:spacing w:after="0" w:line="240" w:lineRule="auto"/>
                <w:ind w:left="720"/>
                <w:rPr>
                  <w:rFonts w:ascii="Times New Roman" w:hAnsi="Times New Roman" w:cs="Times New Roman"/>
                  <w:sz w:val="20"/>
                  <w:szCs w:val="20"/>
                </w:rPr>
              </w:pPr>
              <w:r w:rsidRPr="00E40774">
                <w:rPr>
                  <w:rStyle w:val="PlaceholderText"/>
                  <w:rFonts w:ascii="Times New Roman" w:hAnsi="Times New Roman" w:cs="Times New Roman"/>
                  <w:sz w:val="20"/>
                  <w:szCs w:val="20"/>
                </w:rPr>
                <w:t>Click here to enter text.</w:t>
              </w:r>
            </w:p>
          </w:sdtContent>
        </w:sdt>
        <w:p w:rsidR="00E40774" w:rsidRPr="00E40774" w:rsidRDefault="00E40774" w:rsidP="00E40774">
          <w:pPr>
            <w:spacing w:after="0" w:line="240" w:lineRule="auto"/>
            <w:rPr>
              <w:rFonts w:ascii="Times New Roman" w:hAnsi="Times New Roman" w:cs="Times New Roman"/>
              <w:sz w:val="20"/>
              <w:szCs w:val="20"/>
            </w:rPr>
          </w:pPr>
        </w:p>
        <w:p w:rsidR="00E40774" w:rsidRPr="00E40774" w:rsidRDefault="00E40774" w:rsidP="00E40774">
          <w:pPr>
            <w:spacing w:after="0" w:line="240" w:lineRule="auto"/>
            <w:rPr>
              <w:rFonts w:ascii="Times New Roman" w:hAnsi="Times New Roman" w:cs="Times New Roman"/>
              <w:sz w:val="20"/>
              <w:szCs w:val="20"/>
            </w:rPr>
          </w:pPr>
          <w:r w:rsidRPr="00E40774">
            <w:rPr>
              <w:rFonts w:ascii="Times New Roman" w:hAnsi="Times New Roman" w:cs="Times New Roman"/>
              <w:sz w:val="20"/>
              <w:szCs w:val="20"/>
            </w:rPr>
            <w:t>S.</w:t>
          </w:r>
          <w:r w:rsidRPr="00E40774">
            <w:rPr>
              <w:rFonts w:ascii="Times New Roman" w:hAnsi="Times New Roman" w:cs="Times New Roman"/>
              <w:sz w:val="20"/>
              <w:szCs w:val="20"/>
            </w:rPr>
            <w:tab/>
          </w:r>
          <w:r w:rsidRPr="00E40774">
            <w:rPr>
              <w:rFonts w:ascii="Times New Roman" w:hAnsi="Times New Roman" w:cs="Times New Roman"/>
              <w:sz w:val="20"/>
              <w:szCs w:val="20"/>
              <w:u w:val="single"/>
            </w:rPr>
            <w:t>Classroom Expectations</w:t>
          </w:r>
          <w:r w:rsidRPr="00E40774">
            <w:rPr>
              <w:rFonts w:ascii="Times New Roman" w:hAnsi="Times New Roman" w:cs="Times New Roman"/>
              <w:sz w:val="20"/>
              <w:szCs w:val="20"/>
            </w:rPr>
            <w:t>:</w:t>
          </w:r>
        </w:p>
        <w:p w:rsidR="00E40774" w:rsidRPr="00E40774" w:rsidRDefault="00E40774" w:rsidP="00E40774">
          <w:pPr>
            <w:spacing w:after="0" w:line="240" w:lineRule="auto"/>
            <w:rPr>
              <w:rFonts w:ascii="Times New Roman" w:hAnsi="Times New Roman" w:cs="Times New Roman"/>
              <w:sz w:val="20"/>
              <w:szCs w:val="20"/>
            </w:rPr>
          </w:pPr>
        </w:p>
        <w:sdt>
          <w:sdtPr>
            <w:rPr>
              <w:rFonts w:ascii="Times New Roman" w:hAnsi="Times New Roman" w:cs="Times New Roman"/>
              <w:sz w:val="20"/>
              <w:szCs w:val="20"/>
            </w:rPr>
            <w:alias w:val="Classroom Expectations"/>
            <w:tag w:val="Classroom Expectations"/>
            <w:id w:val="1893384588"/>
            <w:placeholder>
              <w:docPart w:val="1A97968EC15A41B58F7B2D5D29AA8778"/>
            </w:placeholder>
            <w:showingPlcHdr/>
          </w:sdtPr>
          <w:sdtEndPr/>
          <w:sdtContent>
            <w:p w:rsidR="00E40774" w:rsidRPr="00E40774" w:rsidRDefault="00E40774" w:rsidP="00E40774">
              <w:pPr>
                <w:spacing w:after="0" w:line="240" w:lineRule="auto"/>
                <w:ind w:left="720"/>
                <w:rPr>
                  <w:rFonts w:ascii="Times New Roman" w:hAnsi="Times New Roman" w:cs="Times New Roman"/>
                  <w:sz w:val="20"/>
                  <w:szCs w:val="20"/>
                </w:rPr>
              </w:pPr>
              <w:r w:rsidRPr="00E40774">
                <w:rPr>
                  <w:rStyle w:val="PlaceholderText"/>
                  <w:rFonts w:ascii="Times New Roman" w:hAnsi="Times New Roman" w:cs="Times New Roman"/>
                  <w:sz w:val="20"/>
                  <w:szCs w:val="20"/>
                </w:rPr>
                <w:t>Click here to enter text.</w:t>
              </w:r>
            </w:p>
          </w:sdtContent>
        </w:sdt>
        <w:p w:rsidR="008817FB" w:rsidRPr="00E40774" w:rsidRDefault="008817FB" w:rsidP="00E40774">
          <w:pPr>
            <w:spacing w:after="0" w:line="240" w:lineRule="auto"/>
            <w:ind w:left="720" w:hanging="720"/>
            <w:rPr>
              <w:rFonts w:ascii="Times New Roman" w:hAnsi="Times New Roman" w:cs="Times New Roman"/>
              <w:sz w:val="20"/>
              <w:szCs w:val="20"/>
            </w:rPr>
          </w:pPr>
        </w:p>
        <w:p w:rsidR="005F6972" w:rsidRPr="00E40774" w:rsidRDefault="00D56684" w:rsidP="00E40774">
          <w:pPr>
            <w:spacing w:after="0" w:line="240" w:lineRule="auto"/>
            <w:ind w:left="720" w:hanging="720"/>
            <w:jc w:val="both"/>
            <w:outlineLvl w:val="3"/>
            <w:rPr>
              <w:rFonts w:ascii="Times New Roman" w:hAnsi="Times New Roman" w:cs="Times New Roman"/>
              <w:sz w:val="20"/>
              <w:szCs w:val="20"/>
            </w:rPr>
          </w:pPr>
          <w:r w:rsidRPr="00E40774">
            <w:rPr>
              <w:rFonts w:ascii="Times New Roman" w:hAnsi="Times New Roman" w:cs="Times New Roman"/>
              <w:sz w:val="20"/>
              <w:szCs w:val="20"/>
            </w:rPr>
            <w:t>T.</w:t>
          </w:r>
          <w:r w:rsidRPr="00E40774">
            <w:rPr>
              <w:rFonts w:ascii="Times New Roman" w:hAnsi="Times New Roman" w:cs="Times New Roman"/>
              <w:sz w:val="20"/>
              <w:szCs w:val="20"/>
            </w:rPr>
            <w:tab/>
          </w:r>
          <w:r w:rsidR="005F6972" w:rsidRPr="00E40774">
            <w:rPr>
              <w:rFonts w:ascii="Times New Roman" w:hAnsi="Times New Roman" w:cs="Times New Roman"/>
              <w:sz w:val="20"/>
              <w:szCs w:val="20"/>
              <w:u w:val="single"/>
            </w:rPr>
            <w:t>College Procedures/Policies</w:t>
          </w:r>
          <w:r w:rsidR="005F6972" w:rsidRPr="00E40774">
            <w:rPr>
              <w:rFonts w:ascii="Times New Roman" w:hAnsi="Times New Roman" w:cs="Times New Roman"/>
              <w:sz w:val="20"/>
              <w:szCs w:val="20"/>
            </w:rPr>
            <w:t>:</w:t>
          </w:r>
        </w:p>
        <w:p w:rsidR="005F6972" w:rsidRPr="00E40774" w:rsidRDefault="005F6972" w:rsidP="00E40774">
          <w:pPr>
            <w:spacing w:after="0" w:line="240" w:lineRule="auto"/>
            <w:ind w:left="720" w:hanging="720"/>
            <w:jc w:val="both"/>
            <w:outlineLvl w:val="3"/>
            <w:rPr>
              <w:rFonts w:ascii="Times New Roman" w:hAnsi="Times New Roman" w:cs="Times New Roman"/>
              <w:sz w:val="20"/>
              <w:szCs w:val="20"/>
            </w:rPr>
          </w:pPr>
        </w:p>
        <w:p w:rsidR="00890337" w:rsidRPr="00890337" w:rsidRDefault="00890337" w:rsidP="00890337">
          <w:pPr>
            <w:spacing w:after="0" w:line="240" w:lineRule="auto"/>
            <w:ind w:left="720"/>
            <w:rPr>
              <w:rFonts w:ascii="Times New Roman" w:hAnsi="Times New Roman" w:cs="Times New Roman"/>
              <w:b/>
              <w:sz w:val="20"/>
            </w:rPr>
          </w:pPr>
          <w:r w:rsidRPr="00890337">
            <w:rPr>
              <w:rFonts w:ascii="Times New Roman" w:hAnsi="Times New Roman" w:cs="Times New Roman"/>
              <w:b/>
              <w:sz w:val="20"/>
            </w:rPr>
            <w:t xml:space="preserve">Important information regarding College Procedures and Policies can be found on the </w:t>
          </w:r>
          <w:hyperlink r:id="rId8" w:history="1">
            <w:r w:rsidRPr="00890337">
              <w:rPr>
                <w:rFonts w:ascii="Times New Roman" w:hAnsi="Times New Roman" w:cs="Times New Roman"/>
                <w:b/>
                <w:color w:val="0000FF" w:themeColor="hyperlink"/>
                <w:sz w:val="20"/>
                <w:u w:val="single"/>
              </w:rPr>
              <w:t>syllabus supplement</w:t>
            </w:r>
          </w:hyperlink>
          <w:r w:rsidRPr="00890337">
            <w:rPr>
              <w:rFonts w:ascii="Times New Roman" w:hAnsi="Times New Roman" w:cs="Times New Roman"/>
              <w:b/>
              <w:sz w:val="20"/>
            </w:rPr>
            <w:t xml:space="preserve"> located at </w:t>
          </w:r>
        </w:p>
        <w:p w:rsidR="00890337" w:rsidRPr="00890337" w:rsidRDefault="00890337" w:rsidP="00890337">
          <w:pPr>
            <w:spacing w:after="0" w:line="240" w:lineRule="auto"/>
            <w:ind w:left="720"/>
            <w:rPr>
              <w:rFonts w:ascii="Times New Roman" w:hAnsi="Times New Roman" w:cs="Times New Roman"/>
              <w:b/>
              <w:sz w:val="20"/>
            </w:rPr>
          </w:pPr>
        </w:p>
        <w:p w:rsidR="00890337" w:rsidRPr="00890337" w:rsidRDefault="00890337" w:rsidP="00890337">
          <w:pPr>
            <w:spacing w:after="0" w:line="240" w:lineRule="auto"/>
            <w:ind w:left="720"/>
            <w:rPr>
              <w:rFonts w:ascii="Times New Roman" w:hAnsi="Times New Roman" w:cs="Times New Roman"/>
              <w:b/>
              <w:sz w:val="20"/>
            </w:rPr>
          </w:pPr>
          <w:hyperlink r:id="rId9" w:history="1">
            <w:r w:rsidRPr="00890337">
              <w:rPr>
                <w:rFonts w:ascii="Times New Roman" w:hAnsi="Times New Roman" w:cs="Times New Roman"/>
                <w:b/>
                <w:color w:val="0000FF" w:themeColor="hyperlink"/>
                <w:sz w:val="20"/>
                <w:u w:val="single"/>
              </w:rPr>
              <w:t>http://catalog.ncstatecollege.edu/mime/download.pdf?catoid=5&amp;ftype=2&amp;foid=3</w:t>
            </w:r>
          </w:hyperlink>
        </w:p>
        <w:p w:rsidR="00890337" w:rsidRPr="00890337" w:rsidRDefault="00890337" w:rsidP="00890337">
          <w:pPr>
            <w:spacing w:after="0" w:line="240" w:lineRule="auto"/>
            <w:ind w:left="720"/>
            <w:rPr>
              <w:rFonts w:ascii="Times New Roman" w:hAnsi="Times New Roman" w:cs="Times New Roman"/>
              <w:b/>
              <w:sz w:val="24"/>
              <w:szCs w:val="20"/>
            </w:rPr>
          </w:pPr>
        </w:p>
        <w:p w:rsidR="00D56684" w:rsidRPr="00E40774" w:rsidRDefault="00890337" w:rsidP="003C3300">
          <w:pPr>
            <w:spacing w:after="0" w:line="240" w:lineRule="auto"/>
            <w:ind w:left="720"/>
            <w:rPr>
              <w:rFonts w:ascii="Times New Roman" w:hAnsi="Times New Roman" w:cs="Times New Roman"/>
              <w:sz w:val="20"/>
              <w:szCs w:val="20"/>
            </w:rPr>
          </w:pPr>
        </w:p>
        <w:bookmarkEnd w:id="0" w:displacedByCustomXml="next"/>
      </w:sdtContent>
    </w:sdt>
    <w:sectPr w:rsidR="00D56684" w:rsidRPr="00E40774" w:rsidSect="008579BC">
      <w:footerReference w:type="default" r:id="rId10"/>
      <w:footerReference w:type="first" r:id="rId11"/>
      <w:pgSz w:w="12240" w:h="15840" w:code="1"/>
      <w:pgMar w:top="1440" w:right="1440" w:bottom="1440" w:left="1440" w:header="1440" w:footer="21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99D" w:rsidRDefault="00CB499D" w:rsidP="00D6626B">
      <w:r>
        <w:separator/>
      </w:r>
    </w:p>
  </w:endnote>
  <w:endnote w:type="continuationSeparator" w:id="0">
    <w:p w:rsidR="00CB499D" w:rsidRDefault="00CB499D" w:rsidP="00D6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
    <w:altName w:val="Courier New"/>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340201"/>
      <w:docPartObj>
        <w:docPartGallery w:val="Page Numbers (Bottom of Page)"/>
        <w:docPartUnique/>
      </w:docPartObj>
    </w:sdtPr>
    <w:sdtEndPr/>
    <w:sdtContent>
      <w:sdt>
        <w:sdtPr>
          <w:id w:val="-1769616900"/>
          <w:docPartObj>
            <w:docPartGallery w:val="Page Numbers (Top of Page)"/>
            <w:docPartUnique/>
          </w:docPartObj>
        </w:sdtPr>
        <w:sdtEndPr/>
        <w:sdtContent>
          <w:p w:rsidR="008579BC" w:rsidRDefault="008579BC">
            <w:pPr>
              <w:pStyle w:val="Footer"/>
              <w:jc w:val="right"/>
            </w:pPr>
            <w:r>
              <w:rPr>
                <w:lang w:val="en-US"/>
              </w:rPr>
              <w:t>Updated:</w:t>
            </w:r>
            <w:r w:rsidR="00B12A17">
              <w:rPr>
                <w:lang w:val="en-US"/>
              </w:rPr>
              <w:t xml:space="preserve"> </w:t>
            </w:r>
            <w:r w:rsidR="00890337">
              <w:rPr>
                <w:lang w:val="en-US"/>
              </w:rPr>
              <w:t>03-13-2020</w:t>
            </w:r>
            <w:r>
              <w:rPr>
                <w:lang w:val="en-US"/>
              </w:rPr>
              <w:tab/>
            </w:r>
            <w:r>
              <w:rPr>
                <w:lang w:val="en-US"/>
              </w:rPr>
              <w:tab/>
            </w:r>
            <w:r>
              <w:t xml:space="preserve">Page </w:t>
            </w:r>
            <w:r>
              <w:rPr>
                <w:b/>
                <w:bCs/>
                <w:sz w:val="24"/>
                <w:szCs w:val="24"/>
              </w:rPr>
              <w:fldChar w:fldCharType="begin"/>
            </w:r>
            <w:r>
              <w:rPr>
                <w:b/>
                <w:bCs/>
              </w:rPr>
              <w:instrText xml:space="preserve"> PAGE </w:instrText>
            </w:r>
            <w:r>
              <w:rPr>
                <w:b/>
                <w:bCs/>
                <w:sz w:val="24"/>
                <w:szCs w:val="24"/>
              </w:rPr>
              <w:fldChar w:fldCharType="separate"/>
            </w:r>
            <w:r w:rsidR="0089033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0337">
              <w:rPr>
                <w:b/>
                <w:bCs/>
                <w:noProof/>
              </w:rPr>
              <w:t>4</w:t>
            </w:r>
            <w:r>
              <w:rPr>
                <w:b/>
                <w:bCs/>
                <w:sz w:val="24"/>
                <w:szCs w:val="24"/>
              </w:rPr>
              <w:fldChar w:fldCharType="end"/>
            </w:r>
          </w:p>
        </w:sdtContent>
      </w:sdt>
    </w:sdtContent>
  </w:sdt>
  <w:p w:rsidR="00A61A3C" w:rsidRDefault="00A61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7FB" w:rsidRPr="00E42B34" w:rsidRDefault="008817FB" w:rsidP="00C824EA">
    <w:pPr>
      <w:pStyle w:val="Footer"/>
      <w:tabs>
        <w:tab w:val="clear" w:pos="8640"/>
        <w:tab w:val="right" w:pos="9270"/>
      </w:tabs>
      <w:rPr>
        <w:sz w:val="24"/>
        <w:szCs w:val="24"/>
      </w:rPr>
    </w:pPr>
    <w:r w:rsidRPr="000A1002">
      <w:rPr>
        <w:sz w:val="16"/>
        <w:szCs w:val="16"/>
      </w:rPr>
      <w:fldChar w:fldCharType="begin"/>
    </w:r>
    <w:r w:rsidRPr="000A1002">
      <w:rPr>
        <w:sz w:val="16"/>
        <w:szCs w:val="16"/>
      </w:rPr>
      <w:instrText xml:space="preserve"> FILENAME \p </w:instrText>
    </w:r>
    <w:r w:rsidRPr="000A1002">
      <w:rPr>
        <w:sz w:val="16"/>
        <w:szCs w:val="16"/>
      </w:rPr>
      <w:fldChar w:fldCharType="separate"/>
    </w:r>
    <w:r w:rsidR="00890337">
      <w:rPr>
        <w:noProof/>
        <w:sz w:val="16"/>
        <w:szCs w:val="16"/>
      </w:rPr>
      <w:t>K:\CURRICULUM\SYLLABI 2020-2021\BIOL\BIOL1101.dotx</w:t>
    </w:r>
    <w:r w:rsidRPr="000A1002">
      <w:rPr>
        <w:sz w:val="16"/>
        <w:szCs w:val="16"/>
      </w:rPr>
      <w:fldChar w:fldCharType="end"/>
    </w:r>
    <w:r>
      <w:rPr>
        <w:sz w:val="16"/>
        <w:szCs w:val="16"/>
      </w:rPr>
      <w:tab/>
    </w:r>
    <w:r w:rsidRPr="00E42B34">
      <w:rPr>
        <w:rStyle w:val="PageNumber"/>
        <w:sz w:val="24"/>
        <w:szCs w:val="24"/>
      </w:rPr>
      <w:fldChar w:fldCharType="begin"/>
    </w:r>
    <w:r w:rsidRPr="00E42B34">
      <w:rPr>
        <w:rStyle w:val="PageNumber"/>
        <w:sz w:val="24"/>
        <w:szCs w:val="24"/>
      </w:rPr>
      <w:instrText xml:space="preserve"> PAGE </w:instrText>
    </w:r>
    <w:r w:rsidRPr="00E42B34">
      <w:rPr>
        <w:rStyle w:val="PageNumber"/>
        <w:sz w:val="24"/>
        <w:szCs w:val="24"/>
      </w:rPr>
      <w:fldChar w:fldCharType="separate"/>
    </w:r>
    <w:r>
      <w:rPr>
        <w:rStyle w:val="PageNumber"/>
        <w:noProof/>
        <w:sz w:val="24"/>
        <w:szCs w:val="24"/>
      </w:rPr>
      <w:t>1</w:t>
    </w:r>
    <w:r w:rsidRPr="00E42B34">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99D" w:rsidRDefault="00CB499D" w:rsidP="00D6626B">
      <w:r>
        <w:separator/>
      </w:r>
    </w:p>
  </w:footnote>
  <w:footnote w:type="continuationSeparator" w:id="0">
    <w:p w:rsidR="00CB499D" w:rsidRDefault="00CB499D" w:rsidP="00D66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3B4"/>
    <w:multiLevelType w:val="hybridMultilevel"/>
    <w:tmpl w:val="AA842522"/>
    <w:lvl w:ilvl="0" w:tplc="6F12A4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65D77"/>
    <w:multiLevelType w:val="hybridMultilevel"/>
    <w:tmpl w:val="D034E8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D3095"/>
    <w:multiLevelType w:val="multilevel"/>
    <w:tmpl w:val="F89E61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4346E2"/>
    <w:multiLevelType w:val="hybridMultilevel"/>
    <w:tmpl w:val="0CE2AD80"/>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8AA206F"/>
    <w:multiLevelType w:val="hybridMultilevel"/>
    <w:tmpl w:val="F758A188"/>
    <w:lvl w:ilvl="0" w:tplc="0409000F">
      <w:start w:val="1"/>
      <w:numFmt w:val="decimal"/>
      <w:lvlText w:val="%1."/>
      <w:lvlJc w:val="left"/>
      <w:pPr>
        <w:ind w:left="2160" w:hanging="360"/>
      </w:pPr>
    </w:lvl>
    <w:lvl w:ilvl="1" w:tplc="F566FA14">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BF7331A"/>
    <w:multiLevelType w:val="multilevel"/>
    <w:tmpl w:val="5336A26C"/>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C294314"/>
    <w:multiLevelType w:val="hybridMultilevel"/>
    <w:tmpl w:val="24A2A3E4"/>
    <w:lvl w:ilvl="0" w:tplc="F22E8C9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4F4491"/>
    <w:multiLevelType w:val="multilevel"/>
    <w:tmpl w:val="47E21E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38F7986"/>
    <w:multiLevelType w:val="hybridMultilevel"/>
    <w:tmpl w:val="C7DCEF6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7CA5FF9"/>
    <w:multiLevelType w:val="hybridMultilevel"/>
    <w:tmpl w:val="1B3886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EB70252"/>
    <w:multiLevelType w:val="hybridMultilevel"/>
    <w:tmpl w:val="3F9A420E"/>
    <w:lvl w:ilvl="0" w:tplc="AEB4CCA4">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6B0B59"/>
    <w:multiLevelType w:val="hybridMultilevel"/>
    <w:tmpl w:val="F90E597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91D7A4C"/>
    <w:multiLevelType w:val="hybridMultilevel"/>
    <w:tmpl w:val="ECBC8DC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B6B5DFE"/>
    <w:multiLevelType w:val="hybridMultilevel"/>
    <w:tmpl w:val="6CA69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86B79"/>
    <w:multiLevelType w:val="hybridMultilevel"/>
    <w:tmpl w:val="C1CC5EFE"/>
    <w:lvl w:ilvl="0" w:tplc="04090019">
      <w:start w:val="1"/>
      <w:numFmt w:val="lowerLetter"/>
      <w:pStyle w:val="BulletList"/>
      <w:lvlText w:val="%1."/>
      <w:lvlJc w:val="left"/>
      <w:pPr>
        <w:ind w:left="360" w:hanging="360"/>
      </w:pPr>
    </w:lvl>
    <w:lvl w:ilvl="1" w:tplc="5BD0D3E4">
      <w:start w:val="1"/>
      <w:numFmt w:val="upperRoman"/>
      <w:lvlText w:val="%2."/>
      <w:lvlJc w:val="left"/>
      <w:pPr>
        <w:ind w:left="1440" w:hanging="72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DD080E"/>
    <w:multiLevelType w:val="multilevel"/>
    <w:tmpl w:val="66064EE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9011A01"/>
    <w:multiLevelType w:val="hybridMultilevel"/>
    <w:tmpl w:val="1B4A2B66"/>
    <w:lvl w:ilvl="0" w:tplc="D1809A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AB267C"/>
    <w:multiLevelType w:val="hybridMultilevel"/>
    <w:tmpl w:val="20F0F9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C92F7F"/>
    <w:multiLevelType w:val="multilevel"/>
    <w:tmpl w:val="9084A35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388752D"/>
    <w:multiLevelType w:val="hybridMultilevel"/>
    <w:tmpl w:val="341C8C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C2638A"/>
    <w:multiLevelType w:val="hybridMultilevel"/>
    <w:tmpl w:val="CA56F96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88271F4"/>
    <w:multiLevelType w:val="hybridMultilevel"/>
    <w:tmpl w:val="EDB6E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6F6D04"/>
    <w:multiLevelType w:val="multilevel"/>
    <w:tmpl w:val="1EA613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0187AAF"/>
    <w:multiLevelType w:val="hybridMultilevel"/>
    <w:tmpl w:val="CCB4C496"/>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D36341A"/>
    <w:multiLevelType w:val="multilevel"/>
    <w:tmpl w:val="1CF2B12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8026164"/>
    <w:multiLevelType w:val="hybridMultilevel"/>
    <w:tmpl w:val="2FD8F1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75586"/>
    <w:multiLevelType w:val="hybridMultilevel"/>
    <w:tmpl w:val="85E88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2D1EEF"/>
    <w:multiLevelType w:val="hybridMultilevel"/>
    <w:tmpl w:val="C130E1F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ADC5743"/>
    <w:multiLevelType w:val="hybridMultilevel"/>
    <w:tmpl w:val="D80E3AF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B294B0D"/>
    <w:multiLevelType w:val="multilevel"/>
    <w:tmpl w:val="47E21E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BCA02B1"/>
    <w:multiLevelType w:val="multilevel"/>
    <w:tmpl w:val="E72C3C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15F133E"/>
    <w:multiLevelType w:val="multilevel"/>
    <w:tmpl w:val="C4E050A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3902A86"/>
    <w:multiLevelType w:val="hybridMultilevel"/>
    <w:tmpl w:val="060C4CD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6"/>
  </w:num>
  <w:num w:numId="3">
    <w:abstractNumId w:val="21"/>
  </w:num>
  <w:num w:numId="4">
    <w:abstractNumId w:val="26"/>
  </w:num>
  <w:num w:numId="5">
    <w:abstractNumId w:val="13"/>
  </w:num>
  <w:num w:numId="6">
    <w:abstractNumId w:val="4"/>
  </w:num>
  <w:num w:numId="7">
    <w:abstractNumId w:val="14"/>
  </w:num>
  <w:num w:numId="8">
    <w:abstractNumId w:val="32"/>
  </w:num>
  <w:num w:numId="9">
    <w:abstractNumId w:val="12"/>
  </w:num>
  <w:num w:numId="10">
    <w:abstractNumId w:val="20"/>
  </w:num>
  <w:num w:numId="11">
    <w:abstractNumId w:val="27"/>
  </w:num>
  <w:num w:numId="12">
    <w:abstractNumId w:val="8"/>
  </w:num>
  <w:num w:numId="13">
    <w:abstractNumId w:val="11"/>
  </w:num>
  <w:num w:numId="14">
    <w:abstractNumId w:val="3"/>
  </w:num>
  <w:num w:numId="15">
    <w:abstractNumId w:val="28"/>
  </w:num>
  <w:num w:numId="16">
    <w:abstractNumId w:val="23"/>
  </w:num>
  <w:num w:numId="17">
    <w:abstractNumId w:val="29"/>
  </w:num>
  <w:num w:numId="18">
    <w:abstractNumId w:val="19"/>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7"/>
  </w:num>
  <w:num w:numId="36">
    <w:abstractNumId w:val="5"/>
  </w:num>
  <w:num w:numId="37">
    <w:abstractNumId w:val="18"/>
  </w:num>
  <w:num w:numId="38">
    <w:abstractNumId w:val="24"/>
  </w:num>
  <w:num w:numId="39">
    <w:abstractNumId w:val="30"/>
  </w:num>
  <w:num w:numId="40">
    <w:abstractNumId w:val="31"/>
  </w:num>
  <w:num w:numId="41">
    <w:abstractNumId w:val="15"/>
  </w:num>
  <w:num w:numId="42">
    <w:abstractNumId w:val="25"/>
  </w:num>
  <w:num w:numId="43">
    <w:abstractNumId w:val="1"/>
  </w:num>
  <w:num w:numId="44">
    <w:abstractNumId w:val="2"/>
  </w:num>
  <w:num w:numId="45">
    <w:abstractNumId w:val="10"/>
  </w:num>
  <w:num w:numId="46">
    <w:abstractNumId w:val="16"/>
  </w:num>
  <w:num w:numId="47">
    <w:abstractNumId w:val="16"/>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D2"/>
    <w:rsid w:val="00016EAC"/>
    <w:rsid w:val="00036FEC"/>
    <w:rsid w:val="000525E1"/>
    <w:rsid w:val="00077C11"/>
    <w:rsid w:val="000A50D3"/>
    <w:rsid w:val="000B756D"/>
    <w:rsid w:val="000C1D99"/>
    <w:rsid w:val="000D68A0"/>
    <w:rsid w:val="000E72C0"/>
    <w:rsid w:val="000F17B8"/>
    <w:rsid w:val="000F257B"/>
    <w:rsid w:val="00104C54"/>
    <w:rsid w:val="00153C03"/>
    <w:rsid w:val="00166918"/>
    <w:rsid w:val="00173B6E"/>
    <w:rsid w:val="001830AD"/>
    <w:rsid w:val="001F5DAD"/>
    <w:rsid w:val="00206BA6"/>
    <w:rsid w:val="00213D8A"/>
    <w:rsid w:val="00215006"/>
    <w:rsid w:val="002159C8"/>
    <w:rsid w:val="00221013"/>
    <w:rsid w:val="00227674"/>
    <w:rsid w:val="00235258"/>
    <w:rsid w:val="00270242"/>
    <w:rsid w:val="002748ED"/>
    <w:rsid w:val="00275D96"/>
    <w:rsid w:val="00296F21"/>
    <w:rsid w:val="002E55D6"/>
    <w:rsid w:val="002F0E57"/>
    <w:rsid w:val="0031238E"/>
    <w:rsid w:val="00317BCC"/>
    <w:rsid w:val="003224DC"/>
    <w:rsid w:val="00330AFE"/>
    <w:rsid w:val="00374500"/>
    <w:rsid w:val="003A48BA"/>
    <w:rsid w:val="003C0004"/>
    <w:rsid w:val="003C3300"/>
    <w:rsid w:val="003C57E8"/>
    <w:rsid w:val="003C6F82"/>
    <w:rsid w:val="003C79AE"/>
    <w:rsid w:val="003E69E3"/>
    <w:rsid w:val="003F3228"/>
    <w:rsid w:val="00406633"/>
    <w:rsid w:val="004228E4"/>
    <w:rsid w:val="0048158E"/>
    <w:rsid w:val="004825D8"/>
    <w:rsid w:val="004835AF"/>
    <w:rsid w:val="00486D36"/>
    <w:rsid w:val="00495509"/>
    <w:rsid w:val="00495A93"/>
    <w:rsid w:val="004B79D1"/>
    <w:rsid w:val="004D3A12"/>
    <w:rsid w:val="004D4B41"/>
    <w:rsid w:val="004D6855"/>
    <w:rsid w:val="004E26F7"/>
    <w:rsid w:val="00522A8F"/>
    <w:rsid w:val="00546DA3"/>
    <w:rsid w:val="005554F6"/>
    <w:rsid w:val="00567245"/>
    <w:rsid w:val="00567DFF"/>
    <w:rsid w:val="005B6C73"/>
    <w:rsid w:val="005D68BB"/>
    <w:rsid w:val="005F6972"/>
    <w:rsid w:val="00625ED2"/>
    <w:rsid w:val="0062673D"/>
    <w:rsid w:val="00635D1C"/>
    <w:rsid w:val="006537EE"/>
    <w:rsid w:val="00654BC6"/>
    <w:rsid w:val="006A2B00"/>
    <w:rsid w:val="006D3CCC"/>
    <w:rsid w:val="006F0582"/>
    <w:rsid w:val="006F7AF1"/>
    <w:rsid w:val="0070087A"/>
    <w:rsid w:val="007207AB"/>
    <w:rsid w:val="0073364A"/>
    <w:rsid w:val="00753A5C"/>
    <w:rsid w:val="00755D73"/>
    <w:rsid w:val="00764049"/>
    <w:rsid w:val="00773ED9"/>
    <w:rsid w:val="00780FF7"/>
    <w:rsid w:val="0079449C"/>
    <w:rsid w:val="007A1A7D"/>
    <w:rsid w:val="007C7D9F"/>
    <w:rsid w:val="007D6422"/>
    <w:rsid w:val="007E2841"/>
    <w:rsid w:val="007F70D2"/>
    <w:rsid w:val="00800AC0"/>
    <w:rsid w:val="00806CA7"/>
    <w:rsid w:val="00822677"/>
    <w:rsid w:val="00822FF0"/>
    <w:rsid w:val="00823166"/>
    <w:rsid w:val="008442E9"/>
    <w:rsid w:val="0084638F"/>
    <w:rsid w:val="00846F96"/>
    <w:rsid w:val="008579BC"/>
    <w:rsid w:val="008817FB"/>
    <w:rsid w:val="00881AE6"/>
    <w:rsid w:val="00890337"/>
    <w:rsid w:val="00891240"/>
    <w:rsid w:val="008A00EB"/>
    <w:rsid w:val="008A54F6"/>
    <w:rsid w:val="008F226D"/>
    <w:rsid w:val="00902F72"/>
    <w:rsid w:val="00953752"/>
    <w:rsid w:val="00983EA3"/>
    <w:rsid w:val="0098416E"/>
    <w:rsid w:val="009C6EF2"/>
    <w:rsid w:val="009D2E55"/>
    <w:rsid w:val="009D528D"/>
    <w:rsid w:val="009D7586"/>
    <w:rsid w:val="009F2A37"/>
    <w:rsid w:val="00A02FE1"/>
    <w:rsid w:val="00A44B07"/>
    <w:rsid w:val="00A61A3C"/>
    <w:rsid w:val="00A62A44"/>
    <w:rsid w:val="00A91D21"/>
    <w:rsid w:val="00AC057D"/>
    <w:rsid w:val="00AD6E26"/>
    <w:rsid w:val="00AF2B20"/>
    <w:rsid w:val="00B12A17"/>
    <w:rsid w:val="00B13CE4"/>
    <w:rsid w:val="00B7308F"/>
    <w:rsid w:val="00B95C30"/>
    <w:rsid w:val="00BA7302"/>
    <w:rsid w:val="00BC4330"/>
    <w:rsid w:val="00BC51EC"/>
    <w:rsid w:val="00BC7540"/>
    <w:rsid w:val="00BD0C74"/>
    <w:rsid w:val="00BF3278"/>
    <w:rsid w:val="00C225CF"/>
    <w:rsid w:val="00C35127"/>
    <w:rsid w:val="00C42826"/>
    <w:rsid w:val="00C46F35"/>
    <w:rsid w:val="00C562C9"/>
    <w:rsid w:val="00C72149"/>
    <w:rsid w:val="00C824EA"/>
    <w:rsid w:val="00C85152"/>
    <w:rsid w:val="00C9175B"/>
    <w:rsid w:val="00CA30D0"/>
    <w:rsid w:val="00CB1398"/>
    <w:rsid w:val="00CB499D"/>
    <w:rsid w:val="00CC199B"/>
    <w:rsid w:val="00CE3192"/>
    <w:rsid w:val="00CE4588"/>
    <w:rsid w:val="00D02177"/>
    <w:rsid w:val="00D061CC"/>
    <w:rsid w:val="00D078C6"/>
    <w:rsid w:val="00D31B2B"/>
    <w:rsid w:val="00D32BEC"/>
    <w:rsid w:val="00D330E3"/>
    <w:rsid w:val="00D56684"/>
    <w:rsid w:val="00D63BE8"/>
    <w:rsid w:val="00D6626B"/>
    <w:rsid w:val="00D66E02"/>
    <w:rsid w:val="00D850AE"/>
    <w:rsid w:val="00DB1FBA"/>
    <w:rsid w:val="00DE76B6"/>
    <w:rsid w:val="00E02047"/>
    <w:rsid w:val="00E27B8C"/>
    <w:rsid w:val="00E31E62"/>
    <w:rsid w:val="00E40774"/>
    <w:rsid w:val="00E600C3"/>
    <w:rsid w:val="00E83C00"/>
    <w:rsid w:val="00E86BA5"/>
    <w:rsid w:val="00EB11D5"/>
    <w:rsid w:val="00EC24C3"/>
    <w:rsid w:val="00ED119B"/>
    <w:rsid w:val="00EE350E"/>
    <w:rsid w:val="00EE6A1A"/>
    <w:rsid w:val="00EE7C6E"/>
    <w:rsid w:val="00F047B2"/>
    <w:rsid w:val="00F10BAC"/>
    <w:rsid w:val="00F119D5"/>
    <w:rsid w:val="00F36392"/>
    <w:rsid w:val="00F43DCE"/>
    <w:rsid w:val="00F5566B"/>
    <w:rsid w:val="00F613E4"/>
    <w:rsid w:val="00F70545"/>
    <w:rsid w:val="00F815CF"/>
    <w:rsid w:val="00F867DD"/>
    <w:rsid w:val="00F906C6"/>
    <w:rsid w:val="00FA3B39"/>
    <w:rsid w:val="00FA66F8"/>
    <w:rsid w:val="00FC6D1C"/>
    <w:rsid w:val="00FD3C35"/>
    <w:rsid w:val="00FE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7C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A5"/>
  </w:style>
  <w:style w:type="paragraph" w:styleId="Heading1">
    <w:name w:val="heading 1"/>
    <w:basedOn w:val="Normal"/>
    <w:next w:val="Normal"/>
    <w:link w:val="Heading1Char"/>
    <w:uiPriority w:val="9"/>
    <w:qFormat/>
    <w:rsid w:val="00E86BA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86BA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86BA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86BA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86BA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86BA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86BA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86BA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86BA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BA5"/>
    <w:rPr>
      <w:rFonts w:asciiTheme="majorHAnsi" w:eastAsiaTheme="majorEastAsia" w:hAnsiTheme="majorHAnsi" w:cstheme="majorBidi"/>
      <w:b/>
      <w:bCs/>
      <w:sz w:val="28"/>
      <w:szCs w:val="28"/>
    </w:rPr>
  </w:style>
  <w:style w:type="paragraph" w:styleId="Header">
    <w:name w:val="header"/>
    <w:basedOn w:val="Normal"/>
    <w:link w:val="HeaderChar"/>
    <w:rsid w:val="00D6626B"/>
    <w:pPr>
      <w:tabs>
        <w:tab w:val="center" w:pos="4320"/>
        <w:tab w:val="right" w:pos="8640"/>
      </w:tabs>
    </w:pPr>
    <w:rPr>
      <w:rFonts w:cs="Times New Roman"/>
      <w:lang w:val="x-none" w:eastAsia="x-none"/>
    </w:rPr>
  </w:style>
  <w:style w:type="character" w:customStyle="1" w:styleId="HeaderChar">
    <w:name w:val="Header Char"/>
    <w:link w:val="Header"/>
    <w:rsid w:val="00D6626B"/>
    <w:rPr>
      <w:rFonts w:ascii="Dutch" w:eastAsia="Times New Roman" w:hAnsi="Dutch" w:cs="Dutch"/>
      <w:sz w:val="20"/>
      <w:szCs w:val="20"/>
    </w:rPr>
  </w:style>
  <w:style w:type="paragraph" w:styleId="Footer">
    <w:name w:val="footer"/>
    <w:basedOn w:val="Normal"/>
    <w:link w:val="FooterChar"/>
    <w:uiPriority w:val="99"/>
    <w:rsid w:val="00D6626B"/>
    <w:pPr>
      <w:tabs>
        <w:tab w:val="center" w:pos="4320"/>
        <w:tab w:val="right" w:pos="8640"/>
      </w:tabs>
    </w:pPr>
    <w:rPr>
      <w:rFonts w:cs="Times New Roman"/>
      <w:lang w:val="x-none" w:eastAsia="x-none"/>
    </w:rPr>
  </w:style>
  <w:style w:type="character" w:customStyle="1" w:styleId="FooterChar">
    <w:name w:val="Footer Char"/>
    <w:link w:val="Footer"/>
    <w:uiPriority w:val="99"/>
    <w:rsid w:val="00D6626B"/>
    <w:rPr>
      <w:rFonts w:ascii="Dutch" w:eastAsia="Times New Roman" w:hAnsi="Dutch" w:cs="Dutch"/>
      <w:sz w:val="20"/>
      <w:szCs w:val="20"/>
    </w:rPr>
  </w:style>
  <w:style w:type="character" w:styleId="PageNumber">
    <w:name w:val="page number"/>
    <w:basedOn w:val="DefaultParagraphFont"/>
    <w:rsid w:val="00D6626B"/>
  </w:style>
  <w:style w:type="paragraph" w:styleId="ListParagraph">
    <w:name w:val="List Paragraph"/>
    <w:basedOn w:val="Normal"/>
    <w:link w:val="ListParagraphChar"/>
    <w:uiPriority w:val="34"/>
    <w:qFormat/>
    <w:rsid w:val="00E86BA5"/>
    <w:pPr>
      <w:ind w:left="720"/>
      <w:contextualSpacing/>
    </w:pPr>
  </w:style>
  <w:style w:type="paragraph" w:styleId="BalloonText">
    <w:name w:val="Balloon Text"/>
    <w:basedOn w:val="Normal"/>
    <w:link w:val="BalloonTextChar"/>
    <w:uiPriority w:val="99"/>
    <w:semiHidden/>
    <w:unhideWhenUsed/>
    <w:rsid w:val="00BC7540"/>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C7540"/>
    <w:rPr>
      <w:rFonts w:ascii="Tahoma" w:eastAsia="Times New Roman" w:hAnsi="Tahoma" w:cs="Tahoma"/>
      <w:sz w:val="16"/>
      <w:szCs w:val="16"/>
    </w:rPr>
  </w:style>
  <w:style w:type="paragraph" w:customStyle="1" w:styleId="Default">
    <w:name w:val="Default"/>
    <w:rsid w:val="00891240"/>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basedOn w:val="DefaultParagraphFont"/>
    <w:uiPriority w:val="99"/>
    <w:semiHidden/>
    <w:rsid w:val="008442E9"/>
    <w:rPr>
      <w:color w:val="808080"/>
    </w:rPr>
  </w:style>
  <w:style w:type="paragraph" w:customStyle="1" w:styleId="BulletList">
    <w:name w:val="Bullet List"/>
    <w:basedOn w:val="ListParagraph"/>
    <w:link w:val="BulletListChar"/>
    <w:rsid w:val="005F6972"/>
    <w:pPr>
      <w:numPr>
        <w:numId w:val="7"/>
      </w:numPr>
      <w:ind w:left="1440"/>
    </w:pPr>
  </w:style>
  <w:style w:type="character" w:customStyle="1" w:styleId="BulletListChar">
    <w:name w:val="Bullet List Char"/>
    <w:basedOn w:val="DefaultParagraphFont"/>
    <w:link w:val="BulletList"/>
    <w:rsid w:val="005F6972"/>
    <w:rPr>
      <w:rFonts w:ascii="Times New Roman" w:hAnsi="Times New Roman"/>
      <w:sz w:val="20"/>
    </w:rPr>
  </w:style>
  <w:style w:type="character" w:customStyle="1" w:styleId="Heading3Char">
    <w:name w:val="Heading 3 Char"/>
    <w:basedOn w:val="DefaultParagraphFont"/>
    <w:link w:val="Heading3"/>
    <w:uiPriority w:val="9"/>
    <w:semiHidden/>
    <w:rsid w:val="00E86BA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86BA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86BA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86BA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86BA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86BA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86BA5"/>
    <w:rPr>
      <w:rFonts w:asciiTheme="majorHAnsi" w:eastAsiaTheme="majorEastAsia" w:hAnsiTheme="majorHAnsi" w:cstheme="majorBidi"/>
      <w:i/>
      <w:iCs/>
      <w:spacing w:val="5"/>
      <w:sz w:val="20"/>
      <w:szCs w:val="20"/>
    </w:rPr>
  </w:style>
  <w:style w:type="paragraph" w:styleId="Subtitle">
    <w:name w:val="Subtitle"/>
    <w:aliases w:val="Textbook Title"/>
    <w:basedOn w:val="Normal"/>
    <w:next w:val="Normal"/>
    <w:link w:val="SubtitleChar"/>
    <w:uiPriority w:val="11"/>
    <w:qFormat/>
    <w:rsid w:val="00E86BA5"/>
    <w:pPr>
      <w:spacing w:after="600"/>
    </w:pPr>
    <w:rPr>
      <w:rFonts w:asciiTheme="majorHAnsi" w:eastAsiaTheme="majorEastAsia" w:hAnsiTheme="majorHAnsi" w:cstheme="majorBidi"/>
      <w:i/>
      <w:iCs/>
      <w:spacing w:val="13"/>
      <w:sz w:val="24"/>
      <w:szCs w:val="24"/>
    </w:rPr>
  </w:style>
  <w:style w:type="character" w:customStyle="1" w:styleId="SubtitleChar">
    <w:name w:val="Subtitle Char"/>
    <w:aliases w:val="Textbook Title Char"/>
    <w:basedOn w:val="DefaultParagraphFont"/>
    <w:link w:val="Subtitle"/>
    <w:uiPriority w:val="11"/>
    <w:rsid w:val="00E86BA5"/>
    <w:rPr>
      <w:rFonts w:asciiTheme="majorHAnsi" w:eastAsiaTheme="majorEastAsia" w:hAnsiTheme="majorHAnsi" w:cstheme="majorBidi"/>
      <w:i/>
      <w:iCs/>
      <w:spacing w:val="13"/>
      <w:sz w:val="24"/>
      <w:szCs w:val="24"/>
    </w:rPr>
  </w:style>
  <w:style w:type="paragraph" w:styleId="TOCHeading">
    <w:name w:val="TOC Heading"/>
    <w:basedOn w:val="Heading1"/>
    <w:next w:val="Normal"/>
    <w:uiPriority w:val="39"/>
    <w:semiHidden/>
    <w:unhideWhenUsed/>
    <w:qFormat/>
    <w:rsid w:val="00E86BA5"/>
    <w:pPr>
      <w:outlineLvl w:val="9"/>
    </w:pPr>
    <w:rPr>
      <w:lang w:bidi="en-US"/>
    </w:rPr>
  </w:style>
  <w:style w:type="character" w:customStyle="1" w:styleId="ListParagraphChar">
    <w:name w:val="List Paragraph Char"/>
    <w:basedOn w:val="DefaultParagraphFont"/>
    <w:link w:val="ListParagraph"/>
    <w:uiPriority w:val="34"/>
    <w:locked/>
    <w:rsid w:val="005F6972"/>
  </w:style>
  <w:style w:type="character" w:customStyle="1" w:styleId="Heading2Char">
    <w:name w:val="Heading 2 Char"/>
    <w:basedOn w:val="DefaultParagraphFont"/>
    <w:link w:val="Heading2"/>
    <w:uiPriority w:val="9"/>
    <w:semiHidden/>
    <w:rsid w:val="00E86BA5"/>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86BA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86BA5"/>
    <w:rPr>
      <w:rFonts w:asciiTheme="majorHAnsi" w:eastAsiaTheme="majorEastAsia" w:hAnsiTheme="majorHAnsi" w:cstheme="majorBidi"/>
      <w:spacing w:val="5"/>
      <w:sz w:val="52"/>
      <w:szCs w:val="52"/>
    </w:rPr>
  </w:style>
  <w:style w:type="character" w:styleId="Strong">
    <w:name w:val="Strong"/>
    <w:uiPriority w:val="22"/>
    <w:qFormat/>
    <w:rsid w:val="00E86BA5"/>
    <w:rPr>
      <w:b/>
      <w:bCs/>
    </w:rPr>
  </w:style>
  <w:style w:type="character" w:styleId="Emphasis">
    <w:name w:val="Emphasis"/>
    <w:uiPriority w:val="20"/>
    <w:qFormat/>
    <w:rsid w:val="00E86BA5"/>
    <w:rPr>
      <w:b/>
      <w:bCs/>
      <w:i/>
      <w:iCs/>
      <w:spacing w:val="10"/>
      <w:bdr w:val="none" w:sz="0" w:space="0" w:color="auto"/>
      <w:shd w:val="clear" w:color="auto" w:fill="auto"/>
    </w:rPr>
  </w:style>
  <w:style w:type="paragraph" w:styleId="NoSpacing">
    <w:name w:val="No Spacing"/>
    <w:basedOn w:val="Normal"/>
    <w:uiPriority w:val="1"/>
    <w:qFormat/>
    <w:rsid w:val="00E86BA5"/>
    <w:pPr>
      <w:spacing w:after="0" w:line="240" w:lineRule="auto"/>
    </w:pPr>
  </w:style>
  <w:style w:type="paragraph" w:styleId="Quote">
    <w:name w:val="Quote"/>
    <w:basedOn w:val="Normal"/>
    <w:next w:val="Normal"/>
    <w:link w:val="QuoteChar"/>
    <w:uiPriority w:val="29"/>
    <w:qFormat/>
    <w:rsid w:val="00E86BA5"/>
    <w:pPr>
      <w:spacing w:before="200" w:after="0"/>
      <w:ind w:left="360" w:right="360"/>
    </w:pPr>
    <w:rPr>
      <w:i/>
      <w:iCs/>
    </w:rPr>
  </w:style>
  <w:style w:type="character" w:customStyle="1" w:styleId="QuoteChar">
    <w:name w:val="Quote Char"/>
    <w:basedOn w:val="DefaultParagraphFont"/>
    <w:link w:val="Quote"/>
    <w:uiPriority w:val="29"/>
    <w:rsid w:val="00E86BA5"/>
    <w:rPr>
      <w:i/>
      <w:iCs/>
    </w:rPr>
  </w:style>
  <w:style w:type="paragraph" w:styleId="IntenseQuote">
    <w:name w:val="Intense Quote"/>
    <w:basedOn w:val="Normal"/>
    <w:next w:val="Normal"/>
    <w:link w:val="IntenseQuoteChar"/>
    <w:uiPriority w:val="30"/>
    <w:qFormat/>
    <w:rsid w:val="00E86BA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86BA5"/>
    <w:rPr>
      <w:b/>
      <w:bCs/>
      <w:i/>
      <w:iCs/>
    </w:rPr>
  </w:style>
  <w:style w:type="character" w:styleId="SubtleEmphasis">
    <w:name w:val="Subtle Emphasis"/>
    <w:uiPriority w:val="19"/>
    <w:qFormat/>
    <w:rsid w:val="00E86BA5"/>
    <w:rPr>
      <w:i/>
      <w:iCs/>
    </w:rPr>
  </w:style>
  <w:style w:type="character" w:styleId="IntenseEmphasis">
    <w:name w:val="Intense Emphasis"/>
    <w:uiPriority w:val="21"/>
    <w:qFormat/>
    <w:rsid w:val="00E86BA5"/>
    <w:rPr>
      <w:b/>
      <w:bCs/>
    </w:rPr>
  </w:style>
  <w:style w:type="character" w:styleId="SubtleReference">
    <w:name w:val="Subtle Reference"/>
    <w:uiPriority w:val="31"/>
    <w:qFormat/>
    <w:rsid w:val="00E86BA5"/>
    <w:rPr>
      <w:smallCaps/>
    </w:rPr>
  </w:style>
  <w:style w:type="character" w:styleId="IntenseReference">
    <w:name w:val="Intense Reference"/>
    <w:uiPriority w:val="32"/>
    <w:qFormat/>
    <w:rsid w:val="00E86BA5"/>
    <w:rPr>
      <w:smallCaps/>
      <w:spacing w:val="5"/>
      <w:u w:val="single"/>
    </w:rPr>
  </w:style>
  <w:style w:type="character" w:styleId="BookTitle">
    <w:name w:val="Book Title"/>
    <w:uiPriority w:val="33"/>
    <w:qFormat/>
    <w:rsid w:val="00E86BA5"/>
    <w:rPr>
      <w:i/>
      <w:iCs/>
      <w:smallCaps/>
      <w:spacing w:val="5"/>
    </w:rPr>
  </w:style>
  <w:style w:type="character" w:styleId="Hyperlink">
    <w:name w:val="Hyperlink"/>
    <w:basedOn w:val="DefaultParagraphFont"/>
    <w:uiPriority w:val="99"/>
    <w:unhideWhenUsed/>
    <w:rsid w:val="00F10B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79800">
      <w:bodyDiv w:val="1"/>
      <w:marLeft w:val="0"/>
      <w:marRight w:val="0"/>
      <w:marTop w:val="0"/>
      <w:marBottom w:val="0"/>
      <w:divBdr>
        <w:top w:val="none" w:sz="0" w:space="0" w:color="auto"/>
        <w:left w:val="none" w:sz="0" w:space="0" w:color="auto"/>
        <w:bottom w:val="none" w:sz="0" w:space="0" w:color="auto"/>
        <w:right w:val="none" w:sz="0" w:space="0" w:color="auto"/>
      </w:divBdr>
    </w:div>
    <w:div w:id="551386722">
      <w:bodyDiv w:val="1"/>
      <w:marLeft w:val="0"/>
      <w:marRight w:val="0"/>
      <w:marTop w:val="0"/>
      <w:marBottom w:val="0"/>
      <w:divBdr>
        <w:top w:val="none" w:sz="0" w:space="0" w:color="auto"/>
        <w:left w:val="none" w:sz="0" w:space="0" w:color="auto"/>
        <w:bottom w:val="none" w:sz="0" w:space="0" w:color="auto"/>
        <w:right w:val="none" w:sz="0" w:space="0" w:color="auto"/>
      </w:divBdr>
    </w:div>
    <w:div w:id="812794446">
      <w:bodyDiv w:val="1"/>
      <w:marLeft w:val="0"/>
      <w:marRight w:val="0"/>
      <w:marTop w:val="0"/>
      <w:marBottom w:val="0"/>
      <w:divBdr>
        <w:top w:val="none" w:sz="0" w:space="0" w:color="auto"/>
        <w:left w:val="none" w:sz="0" w:space="0" w:color="auto"/>
        <w:bottom w:val="none" w:sz="0" w:space="0" w:color="auto"/>
        <w:right w:val="none" w:sz="0" w:space="0" w:color="auto"/>
      </w:divBdr>
    </w:div>
    <w:div w:id="1893298899">
      <w:bodyDiv w:val="1"/>
      <w:marLeft w:val="0"/>
      <w:marRight w:val="0"/>
      <w:marTop w:val="0"/>
      <w:marBottom w:val="0"/>
      <w:divBdr>
        <w:top w:val="none" w:sz="0" w:space="0" w:color="auto"/>
        <w:left w:val="none" w:sz="0" w:space="0" w:color="auto"/>
        <w:bottom w:val="none" w:sz="0" w:space="0" w:color="auto"/>
        <w:right w:val="none" w:sz="0" w:space="0" w:color="auto"/>
      </w:divBdr>
    </w:div>
    <w:div w:id="19730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ncstatecollege.edu/mime/download.pdf?catoid=5&amp;ftype=2&amp;foid=3"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ncstatecollege.edu/mime/download.pdf?catoid=5&amp;ftype=2&amp;foid=3"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3A5D385159408792AC603955CEC037"/>
        <w:category>
          <w:name w:val="General"/>
          <w:gallery w:val="placeholder"/>
        </w:category>
        <w:types>
          <w:type w:val="bbPlcHdr"/>
        </w:types>
        <w:behaviors>
          <w:behavior w:val="content"/>
        </w:behaviors>
        <w:guid w:val="{7865D799-338F-462C-A668-9FB77F529410}"/>
      </w:docPartPr>
      <w:docPartBody>
        <w:p w:rsidR="00134A74" w:rsidRDefault="00E13CCA" w:rsidP="00E13CCA">
          <w:pPr>
            <w:pStyle w:val="923A5D385159408792AC603955CEC037"/>
          </w:pPr>
          <w:r>
            <w:rPr>
              <w:rStyle w:val="PlaceholderText"/>
            </w:rPr>
            <w:t>Click here to enter text.</w:t>
          </w:r>
        </w:p>
      </w:docPartBody>
    </w:docPart>
    <w:docPart>
      <w:docPartPr>
        <w:name w:val="51B11B3D1B234046A49F5A55A286FD2F"/>
        <w:category>
          <w:name w:val="General"/>
          <w:gallery w:val="placeholder"/>
        </w:category>
        <w:types>
          <w:type w:val="bbPlcHdr"/>
        </w:types>
        <w:behaviors>
          <w:behavior w:val="content"/>
        </w:behaviors>
        <w:guid w:val="{72DDD524-3EE3-434A-8E33-80524C45D8C5}"/>
      </w:docPartPr>
      <w:docPartBody>
        <w:p w:rsidR="00134A74" w:rsidRDefault="00E13CCA" w:rsidP="00E13CCA">
          <w:pPr>
            <w:pStyle w:val="51B11B3D1B234046A49F5A55A286FD2F"/>
          </w:pPr>
          <w:r>
            <w:rPr>
              <w:rStyle w:val="PlaceholderText"/>
            </w:rPr>
            <w:t>Click here to enter text.</w:t>
          </w:r>
        </w:p>
      </w:docPartBody>
    </w:docPart>
    <w:docPart>
      <w:docPartPr>
        <w:name w:val="8716C7F8049F44F791202F8A16CF5F4D"/>
        <w:category>
          <w:name w:val="General"/>
          <w:gallery w:val="placeholder"/>
        </w:category>
        <w:types>
          <w:type w:val="bbPlcHdr"/>
        </w:types>
        <w:behaviors>
          <w:behavior w:val="content"/>
        </w:behaviors>
        <w:guid w:val="{C569CFE2-3E5A-41F5-809F-6C548BC1B660}"/>
      </w:docPartPr>
      <w:docPartBody>
        <w:p w:rsidR="00134A74" w:rsidRDefault="00E13CCA" w:rsidP="00E13CCA">
          <w:pPr>
            <w:pStyle w:val="8716C7F8049F44F791202F8A16CF5F4D"/>
          </w:pPr>
          <w:r>
            <w:rPr>
              <w:rStyle w:val="PlaceholderText"/>
            </w:rPr>
            <w:t>Click here to enter text.</w:t>
          </w:r>
        </w:p>
      </w:docPartBody>
    </w:docPart>
    <w:docPart>
      <w:docPartPr>
        <w:name w:val="109798EBF4B84C5D958D0FEA2F0B0547"/>
        <w:category>
          <w:name w:val="General"/>
          <w:gallery w:val="placeholder"/>
        </w:category>
        <w:types>
          <w:type w:val="bbPlcHdr"/>
        </w:types>
        <w:behaviors>
          <w:behavior w:val="content"/>
        </w:behaviors>
        <w:guid w:val="{06195DCA-1458-41E7-B973-B1CBE2B6A6C3}"/>
      </w:docPartPr>
      <w:docPartBody>
        <w:p w:rsidR="00134A74" w:rsidRDefault="00E13CCA" w:rsidP="00E13CCA">
          <w:pPr>
            <w:pStyle w:val="109798EBF4B84C5D958D0FEA2F0B0547"/>
          </w:pPr>
          <w:r>
            <w:rPr>
              <w:rStyle w:val="PlaceholderText"/>
            </w:rPr>
            <w:t>Click here to enter text.</w:t>
          </w:r>
        </w:p>
      </w:docPartBody>
    </w:docPart>
    <w:docPart>
      <w:docPartPr>
        <w:name w:val="3170F0142A004FCB85A9CFDFFD82069F"/>
        <w:category>
          <w:name w:val="General"/>
          <w:gallery w:val="placeholder"/>
        </w:category>
        <w:types>
          <w:type w:val="bbPlcHdr"/>
        </w:types>
        <w:behaviors>
          <w:behavior w:val="content"/>
        </w:behaviors>
        <w:guid w:val="{8E07327A-21FA-456A-85D4-BA03DE271FAF}"/>
      </w:docPartPr>
      <w:docPartBody>
        <w:p w:rsidR="00134A74" w:rsidRDefault="00E13CCA" w:rsidP="00E13CCA">
          <w:pPr>
            <w:pStyle w:val="3170F0142A004FCB85A9CFDFFD82069F"/>
          </w:pPr>
          <w:r>
            <w:rPr>
              <w:rStyle w:val="PlaceholderText"/>
            </w:rPr>
            <w:t>Click here to enter text.</w:t>
          </w:r>
        </w:p>
      </w:docPartBody>
    </w:docPart>
    <w:docPart>
      <w:docPartPr>
        <w:name w:val="3131FFB222DE4C9A834CECCBB2E5BE2B"/>
        <w:category>
          <w:name w:val="General"/>
          <w:gallery w:val="placeholder"/>
        </w:category>
        <w:types>
          <w:type w:val="bbPlcHdr"/>
        </w:types>
        <w:behaviors>
          <w:behavior w:val="content"/>
        </w:behaviors>
        <w:guid w:val="{E7D6C540-C656-4735-A371-E5E5EC34F527}"/>
      </w:docPartPr>
      <w:docPartBody>
        <w:p w:rsidR="00134A74" w:rsidRDefault="00E13CCA" w:rsidP="00E13CCA">
          <w:pPr>
            <w:pStyle w:val="3131FFB222DE4C9A834CECCBB2E5BE2B"/>
          </w:pPr>
          <w:r>
            <w:rPr>
              <w:rStyle w:val="PlaceholderText"/>
            </w:rPr>
            <w:t>Click here to enter text.</w:t>
          </w:r>
        </w:p>
      </w:docPartBody>
    </w:docPart>
    <w:docPart>
      <w:docPartPr>
        <w:name w:val="148AF10C08554CDBB9CD9C9BCA4BB182"/>
        <w:category>
          <w:name w:val="General"/>
          <w:gallery w:val="placeholder"/>
        </w:category>
        <w:types>
          <w:type w:val="bbPlcHdr"/>
        </w:types>
        <w:behaviors>
          <w:behavior w:val="content"/>
        </w:behaviors>
        <w:guid w:val="{77B2DC0C-0568-411D-9002-016CCDF2679C}"/>
      </w:docPartPr>
      <w:docPartBody>
        <w:p w:rsidR="00134A74" w:rsidRDefault="00E13CCA" w:rsidP="00E13CCA">
          <w:pPr>
            <w:pStyle w:val="148AF10C08554CDBB9CD9C9BCA4BB182"/>
          </w:pPr>
          <w:r>
            <w:rPr>
              <w:rStyle w:val="PlaceholderText"/>
            </w:rPr>
            <w:t>Click here to enter text.</w:t>
          </w:r>
        </w:p>
      </w:docPartBody>
    </w:docPart>
    <w:docPart>
      <w:docPartPr>
        <w:name w:val="F1F034A90DA54D288C9057ACF0FAA726"/>
        <w:category>
          <w:name w:val="General"/>
          <w:gallery w:val="placeholder"/>
        </w:category>
        <w:types>
          <w:type w:val="bbPlcHdr"/>
        </w:types>
        <w:behaviors>
          <w:behavior w:val="content"/>
        </w:behaviors>
        <w:guid w:val="{2FA28A9A-2BDE-4E82-98C6-02B5479BDC23}"/>
      </w:docPartPr>
      <w:docPartBody>
        <w:p w:rsidR="00134A74" w:rsidRDefault="00E13CCA" w:rsidP="00E13CCA">
          <w:pPr>
            <w:pStyle w:val="F1F034A90DA54D288C9057ACF0FAA726"/>
          </w:pPr>
          <w:r>
            <w:rPr>
              <w:rStyle w:val="PlaceholderText"/>
            </w:rPr>
            <w:t>Click here to enter text.</w:t>
          </w:r>
        </w:p>
      </w:docPartBody>
    </w:docPart>
    <w:docPart>
      <w:docPartPr>
        <w:name w:val="1A97968EC15A41B58F7B2D5D29AA8778"/>
        <w:category>
          <w:name w:val="General"/>
          <w:gallery w:val="placeholder"/>
        </w:category>
        <w:types>
          <w:type w:val="bbPlcHdr"/>
        </w:types>
        <w:behaviors>
          <w:behavior w:val="content"/>
        </w:behaviors>
        <w:guid w:val="{6FDE7827-F51A-4DBA-ACE2-70129B8EEE28}"/>
      </w:docPartPr>
      <w:docPartBody>
        <w:p w:rsidR="00134A74" w:rsidRDefault="00E13CCA" w:rsidP="00E13CCA">
          <w:pPr>
            <w:pStyle w:val="1A97968EC15A41B58F7B2D5D29AA8778"/>
          </w:pPr>
          <w:r>
            <w:rPr>
              <w:rStyle w:val="PlaceholderText"/>
            </w:rPr>
            <w:t>Click here to enter text.</w:t>
          </w:r>
        </w:p>
      </w:docPartBody>
    </w:docPart>
    <w:docPart>
      <w:docPartPr>
        <w:name w:val="B78E84BAEDB047B9893B3AD4C05C4C4A"/>
        <w:category>
          <w:name w:val="General"/>
          <w:gallery w:val="placeholder"/>
        </w:category>
        <w:types>
          <w:type w:val="bbPlcHdr"/>
        </w:types>
        <w:behaviors>
          <w:behavior w:val="content"/>
        </w:behaviors>
        <w:guid w:val="{9B15E30F-6EF2-405A-9E46-187EB28553E8}"/>
      </w:docPartPr>
      <w:docPartBody>
        <w:p w:rsidR="00425C04" w:rsidRDefault="006B54E6" w:rsidP="006B54E6">
          <w:pPr>
            <w:pStyle w:val="B78E84BAEDB047B9893B3AD4C05C4C4A"/>
          </w:pPr>
          <w:r w:rsidRPr="000745C5">
            <w:rPr>
              <w:rStyle w:val="PlaceholderText"/>
            </w:rPr>
            <w:t>Click here to enter text.</w:t>
          </w:r>
        </w:p>
      </w:docPartBody>
    </w:docPart>
    <w:docPart>
      <w:docPartPr>
        <w:name w:val="3C29C814CC584AFC90AC6F87ADD3349B"/>
        <w:category>
          <w:name w:val="General"/>
          <w:gallery w:val="placeholder"/>
        </w:category>
        <w:types>
          <w:type w:val="bbPlcHdr"/>
        </w:types>
        <w:behaviors>
          <w:behavior w:val="content"/>
        </w:behaviors>
        <w:guid w:val="{E6F5A256-B9DD-466F-AF02-4F0DCAE7D5E8}"/>
      </w:docPartPr>
      <w:docPartBody>
        <w:p w:rsidR="00425C04" w:rsidRDefault="006B54E6" w:rsidP="006B54E6">
          <w:pPr>
            <w:pStyle w:val="3C29C814CC584AFC90AC6F87ADD3349B"/>
          </w:pPr>
          <w:r w:rsidRPr="000745C5">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63DB0DC9-59F1-4188-9DDC-6AB11798E785}"/>
      </w:docPartPr>
      <w:docPartBody>
        <w:p w:rsidR="00051071" w:rsidRDefault="00425C04">
          <w:r w:rsidRPr="00BB5DAA">
            <w:rPr>
              <w:rStyle w:val="PlaceholderText"/>
            </w:rPr>
            <w:t>Click or tap here to enter text.</w:t>
          </w:r>
        </w:p>
      </w:docPartBody>
    </w:docPart>
    <w:docPart>
      <w:docPartPr>
        <w:name w:val="F1461A1CDD7D4945AB7DA24CE3BFBEA9"/>
        <w:category>
          <w:name w:val="General"/>
          <w:gallery w:val="placeholder"/>
        </w:category>
        <w:types>
          <w:type w:val="bbPlcHdr"/>
        </w:types>
        <w:behaviors>
          <w:behavior w:val="content"/>
        </w:behaviors>
        <w:guid w:val="{FE6DAF2B-1D8F-4CC3-887C-48C2A122779F}"/>
      </w:docPartPr>
      <w:docPartBody>
        <w:p w:rsidR="00E909E0" w:rsidRDefault="000202D1" w:rsidP="000202D1">
          <w:pPr>
            <w:pStyle w:val="F1461A1CDD7D4945AB7DA24CE3BFBEA9"/>
          </w:pPr>
          <w:r w:rsidRPr="00057D1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
    <w:altName w:val="Courier New"/>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1A"/>
    <w:rsid w:val="000202D1"/>
    <w:rsid w:val="00043DC6"/>
    <w:rsid w:val="00051071"/>
    <w:rsid w:val="00134A74"/>
    <w:rsid w:val="00153CCE"/>
    <w:rsid w:val="0018703B"/>
    <w:rsid w:val="001B14B6"/>
    <w:rsid w:val="00303F8E"/>
    <w:rsid w:val="00372755"/>
    <w:rsid w:val="003D5957"/>
    <w:rsid w:val="004138F7"/>
    <w:rsid w:val="00425C04"/>
    <w:rsid w:val="004E6CF8"/>
    <w:rsid w:val="00537437"/>
    <w:rsid w:val="005726B5"/>
    <w:rsid w:val="00607CF6"/>
    <w:rsid w:val="0061211A"/>
    <w:rsid w:val="006B54E6"/>
    <w:rsid w:val="006D70B8"/>
    <w:rsid w:val="007014F2"/>
    <w:rsid w:val="007A4EF3"/>
    <w:rsid w:val="008004AF"/>
    <w:rsid w:val="008E4817"/>
    <w:rsid w:val="008F64D9"/>
    <w:rsid w:val="00B25810"/>
    <w:rsid w:val="00B752E3"/>
    <w:rsid w:val="00BF0EEC"/>
    <w:rsid w:val="00CB2EC8"/>
    <w:rsid w:val="00DB06F2"/>
    <w:rsid w:val="00E13CCA"/>
    <w:rsid w:val="00E909E0"/>
    <w:rsid w:val="00EB0DF0"/>
    <w:rsid w:val="00F87D64"/>
    <w:rsid w:val="00FF3D96"/>
    <w:rsid w:val="00FF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4D9"/>
    <w:rPr>
      <w:color w:val="808080"/>
    </w:rPr>
  </w:style>
  <w:style w:type="paragraph" w:customStyle="1" w:styleId="6F57FCEBF3FB4716A4E4DDE4E095A5C3">
    <w:name w:val="6F57FCEBF3FB4716A4E4DDE4E095A5C3"/>
  </w:style>
  <w:style w:type="paragraph" w:customStyle="1" w:styleId="820EE923D7254BBBBDE54D364DE3BEED">
    <w:name w:val="820EE923D7254BBBBDE54D364DE3BEED"/>
  </w:style>
  <w:style w:type="paragraph" w:customStyle="1" w:styleId="47F3231208AD401E903F3E052D5F737F">
    <w:name w:val="47F3231208AD401E903F3E052D5F737F"/>
  </w:style>
  <w:style w:type="paragraph" w:customStyle="1" w:styleId="DD450BEC222F44998B2437464C52E57F">
    <w:name w:val="DD450BEC222F44998B2437464C52E57F"/>
  </w:style>
  <w:style w:type="paragraph" w:customStyle="1" w:styleId="710B0681D4064D2AA50DDC1EF1717201">
    <w:name w:val="710B0681D4064D2AA50DDC1EF1717201"/>
  </w:style>
  <w:style w:type="paragraph" w:customStyle="1" w:styleId="B568BD612CFA47F3A5C2D73913FB23C4">
    <w:name w:val="B568BD612CFA47F3A5C2D73913FB23C4"/>
  </w:style>
  <w:style w:type="paragraph" w:customStyle="1" w:styleId="72D99D40131C442BB9F135CB4E089B53">
    <w:name w:val="72D99D40131C442BB9F135CB4E089B53"/>
  </w:style>
  <w:style w:type="paragraph" w:customStyle="1" w:styleId="84FD1878E8E749599DD70279B42C5225">
    <w:name w:val="84FD1878E8E749599DD70279B42C5225"/>
  </w:style>
  <w:style w:type="paragraph" w:customStyle="1" w:styleId="B7DD6285134446FC8F8709E6A32529FA">
    <w:name w:val="B7DD6285134446FC8F8709E6A32529FA"/>
  </w:style>
  <w:style w:type="paragraph" w:customStyle="1" w:styleId="F142515F14C44195821689391FBDA0BE">
    <w:name w:val="F142515F14C44195821689391FBDA0BE"/>
  </w:style>
  <w:style w:type="paragraph" w:customStyle="1" w:styleId="923A5D385159408792AC603955CEC037">
    <w:name w:val="923A5D385159408792AC603955CEC037"/>
    <w:rsid w:val="00E13CCA"/>
  </w:style>
  <w:style w:type="paragraph" w:customStyle="1" w:styleId="51B11B3D1B234046A49F5A55A286FD2F">
    <w:name w:val="51B11B3D1B234046A49F5A55A286FD2F"/>
    <w:rsid w:val="00E13CCA"/>
  </w:style>
  <w:style w:type="paragraph" w:customStyle="1" w:styleId="8716C7F8049F44F791202F8A16CF5F4D">
    <w:name w:val="8716C7F8049F44F791202F8A16CF5F4D"/>
    <w:rsid w:val="00E13CCA"/>
  </w:style>
  <w:style w:type="paragraph" w:customStyle="1" w:styleId="109798EBF4B84C5D958D0FEA2F0B0547">
    <w:name w:val="109798EBF4B84C5D958D0FEA2F0B0547"/>
    <w:rsid w:val="00E13CCA"/>
  </w:style>
  <w:style w:type="paragraph" w:customStyle="1" w:styleId="3170F0142A004FCB85A9CFDFFD82069F">
    <w:name w:val="3170F0142A004FCB85A9CFDFFD82069F"/>
    <w:rsid w:val="00E13CCA"/>
  </w:style>
  <w:style w:type="paragraph" w:customStyle="1" w:styleId="3131FFB222DE4C9A834CECCBB2E5BE2B">
    <w:name w:val="3131FFB222DE4C9A834CECCBB2E5BE2B"/>
    <w:rsid w:val="00E13CCA"/>
  </w:style>
  <w:style w:type="paragraph" w:customStyle="1" w:styleId="148AF10C08554CDBB9CD9C9BCA4BB182">
    <w:name w:val="148AF10C08554CDBB9CD9C9BCA4BB182"/>
    <w:rsid w:val="00E13CCA"/>
  </w:style>
  <w:style w:type="paragraph" w:customStyle="1" w:styleId="F1F034A90DA54D288C9057ACF0FAA726">
    <w:name w:val="F1F034A90DA54D288C9057ACF0FAA726"/>
    <w:rsid w:val="00E13CCA"/>
  </w:style>
  <w:style w:type="paragraph" w:customStyle="1" w:styleId="1A97968EC15A41B58F7B2D5D29AA8778">
    <w:name w:val="1A97968EC15A41B58F7B2D5D29AA8778"/>
    <w:rsid w:val="00E13CCA"/>
  </w:style>
  <w:style w:type="paragraph" w:customStyle="1" w:styleId="B78E84BAEDB047B9893B3AD4C05C4C4A">
    <w:name w:val="B78E84BAEDB047B9893B3AD4C05C4C4A"/>
    <w:rsid w:val="006B54E6"/>
    <w:pPr>
      <w:spacing w:after="160" w:line="259" w:lineRule="auto"/>
    </w:pPr>
  </w:style>
  <w:style w:type="paragraph" w:customStyle="1" w:styleId="3C29C814CC584AFC90AC6F87ADD3349B">
    <w:name w:val="3C29C814CC584AFC90AC6F87ADD3349B"/>
    <w:rsid w:val="006B54E6"/>
    <w:pPr>
      <w:spacing w:after="160" w:line="259" w:lineRule="auto"/>
    </w:pPr>
  </w:style>
  <w:style w:type="paragraph" w:customStyle="1" w:styleId="F1461A1CDD7D4945AB7DA24CE3BFBEA9">
    <w:name w:val="F1461A1CDD7D4945AB7DA24CE3BFBEA9"/>
    <w:rsid w:val="000202D1"/>
    <w:pPr>
      <w:spacing w:after="160" w:line="259" w:lineRule="auto"/>
    </w:pPr>
  </w:style>
  <w:style w:type="paragraph" w:customStyle="1" w:styleId="B828AB47A6DE4A0FBCBA7A41D91FDC77">
    <w:name w:val="B828AB47A6DE4A0FBCBA7A41D91FDC77"/>
    <w:rsid w:val="00EB0DF0"/>
    <w:pPr>
      <w:spacing w:after="160" w:line="259" w:lineRule="auto"/>
    </w:pPr>
  </w:style>
  <w:style w:type="paragraph" w:customStyle="1" w:styleId="23626184CCDA4687963A7CA1A96F1828">
    <w:name w:val="23626184CCDA4687963A7CA1A96F1828"/>
    <w:rsid w:val="008F64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BIOL1101.dotx</Template>
  <TotalTime>67</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Nicol</dc:creator>
  <cp:lastModifiedBy>Lori A. Zeigler</cp:lastModifiedBy>
  <cp:revision>32</cp:revision>
  <cp:lastPrinted>2020-03-13T20:37:00Z</cp:lastPrinted>
  <dcterms:created xsi:type="dcterms:W3CDTF">2014-06-19T20:08:00Z</dcterms:created>
  <dcterms:modified xsi:type="dcterms:W3CDTF">2020-03-13T20:37:00Z</dcterms:modified>
</cp:coreProperties>
</file>